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045" w:rsidRDefault="00EF1045" w:rsidP="006B621A">
      <w:pPr>
        <w:jc w:val="center"/>
        <w:rPr>
          <w:rFonts w:ascii="Gill Sans MT" w:hAnsi="Gill Sans MT"/>
          <w:b/>
          <w:i/>
          <w:sz w:val="22"/>
          <w:highlight w:val="lightGray"/>
          <w:lang w:val="fr-FR"/>
        </w:rPr>
      </w:pPr>
    </w:p>
    <w:p w:rsidR="00EF1045" w:rsidRDefault="00EF1045" w:rsidP="006B621A">
      <w:pPr>
        <w:jc w:val="center"/>
        <w:rPr>
          <w:rFonts w:ascii="Gill Sans MT" w:hAnsi="Gill Sans MT"/>
          <w:b/>
          <w:i/>
          <w:sz w:val="22"/>
          <w:highlight w:val="lightGray"/>
          <w:lang w:val="fr-FR"/>
        </w:rPr>
      </w:pPr>
    </w:p>
    <w:p w:rsidR="00EF1045" w:rsidRDefault="00EF1045" w:rsidP="006B621A">
      <w:pPr>
        <w:jc w:val="center"/>
        <w:rPr>
          <w:rFonts w:ascii="Gill Sans MT" w:hAnsi="Gill Sans MT"/>
          <w:b/>
          <w:i/>
          <w:sz w:val="22"/>
          <w:highlight w:val="lightGray"/>
          <w:lang w:val="fr-FR"/>
        </w:rPr>
      </w:pPr>
    </w:p>
    <w:p w:rsidR="00EF1045" w:rsidRDefault="00EF1045" w:rsidP="006B621A">
      <w:pPr>
        <w:jc w:val="center"/>
        <w:rPr>
          <w:rFonts w:ascii="Gill Sans MT" w:hAnsi="Gill Sans MT"/>
          <w:b/>
          <w:i/>
          <w:sz w:val="22"/>
          <w:highlight w:val="lightGray"/>
          <w:lang w:val="fr-FR"/>
        </w:rPr>
      </w:pPr>
    </w:p>
    <w:p w:rsidR="00EF1045" w:rsidRDefault="00EF1045" w:rsidP="006B621A">
      <w:pPr>
        <w:jc w:val="center"/>
        <w:rPr>
          <w:rFonts w:ascii="Gill Sans MT" w:hAnsi="Gill Sans MT"/>
          <w:b/>
          <w:i/>
          <w:sz w:val="22"/>
          <w:highlight w:val="lightGray"/>
          <w:lang w:val="fr-FR"/>
        </w:rPr>
      </w:pPr>
    </w:p>
    <w:p w:rsidR="00EF1045" w:rsidRDefault="00EF1045" w:rsidP="006B621A">
      <w:pPr>
        <w:jc w:val="center"/>
        <w:rPr>
          <w:rFonts w:ascii="Gill Sans MT" w:hAnsi="Gill Sans MT"/>
          <w:b/>
          <w:i/>
          <w:sz w:val="22"/>
          <w:highlight w:val="lightGray"/>
          <w:lang w:val="fr-FR"/>
        </w:rPr>
      </w:pPr>
    </w:p>
    <w:p w:rsidR="006B621A" w:rsidRPr="006B621A" w:rsidRDefault="006B621A" w:rsidP="006B621A">
      <w:pPr>
        <w:jc w:val="center"/>
        <w:rPr>
          <w:rFonts w:ascii="Gill Sans MT" w:hAnsi="Gill Sans MT"/>
          <w:sz w:val="22"/>
          <w:lang w:val="fr-FR"/>
        </w:rPr>
      </w:pPr>
      <w:r w:rsidRPr="006B621A">
        <w:rPr>
          <w:rFonts w:ascii="Gill Sans MT" w:hAnsi="Gill Sans MT"/>
          <w:b/>
          <w:i/>
          <w:sz w:val="22"/>
          <w:highlight w:val="lightGray"/>
          <w:lang w:val="fr-FR"/>
        </w:rPr>
        <w:t xml:space="preserve">A imprimer sur </w:t>
      </w:r>
      <w:hyperlink r:id="rId8" w:history="1">
        <w:r w:rsidRPr="006B621A">
          <w:rPr>
            <w:rFonts w:ascii="Gill Sans MT" w:hAnsi="Gill Sans MT"/>
            <w:b/>
            <w:sz w:val="22"/>
            <w:highlight w:val="lightGray"/>
            <w:lang w:val="fr-FR"/>
          </w:rPr>
          <w:t>papier à en-tête</w:t>
        </w:r>
      </w:hyperlink>
      <w:r w:rsidRPr="006B621A">
        <w:rPr>
          <w:rFonts w:ascii="Gill Sans MT" w:hAnsi="Gill Sans MT"/>
          <w:b/>
          <w:i/>
          <w:sz w:val="22"/>
          <w:highlight w:val="lightGray"/>
          <w:lang w:val="fr-FR"/>
        </w:rPr>
        <w:t xml:space="preserve"> par demandeur/co-demandeurs </w:t>
      </w:r>
    </w:p>
    <w:p w:rsidR="006F3C9A" w:rsidRPr="009426B0" w:rsidRDefault="006F3C9A" w:rsidP="006F3C9A">
      <w:pPr>
        <w:rPr>
          <w:rFonts w:ascii="Gill Sans MT" w:hAnsi="Gill Sans MT"/>
          <w:sz w:val="20"/>
          <w:szCs w:val="20"/>
          <w:lang w:val="fr-FR"/>
        </w:rPr>
      </w:pPr>
    </w:p>
    <w:p w:rsidR="006F3C9A" w:rsidRPr="009426B0" w:rsidRDefault="006F3C9A" w:rsidP="006210C5">
      <w:pPr>
        <w:rPr>
          <w:rFonts w:ascii="Gill Sans MT" w:hAnsi="Gill Sans MT"/>
          <w:b/>
          <w:sz w:val="22"/>
          <w:lang w:val="fr-FR"/>
        </w:rPr>
      </w:pPr>
    </w:p>
    <w:p w:rsidR="006B621A" w:rsidRPr="009426B0" w:rsidRDefault="006B621A" w:rsidP="006210C5">
      <w:pPr>
        <w:rPr>
          <w:rFonts w:ascii="Gill Sans MT" w:hAnsi="Gill Sans MT"/>
          <w:b/>
          <w:sz w:val="22"/>
          <w:lang w:val="fr-FR"/>
        </w:rPr>
      </w:pPr>
    </w:p>
    <w:p w:rsidR="006210C5" w:rsidRPr="006B621A" w:rsidRDefault="006210C5" w:rsidP="006210C5">
      <w:pPr>
        <w:jc w:val="center"/>
        <w:rPr>
          <w:rFonts w:ascii="Gill Sans MT" w:hAnsi="Gill Sans MT"/>
          <w:b/>
          <w:sz w:val="22"/>
          <w:lang w:val="fr-FR"/>
        </w:rPr>
      </w:pPr>
      <w:r w:rsidRPr="006B621A">
        <w:rPr>
          <w:rFonts w:ascii="Gill Sans MT" w:hAnsi="Gill Sans MT"/>
          <w:b/>
          <w:sz w:val="22"/>
          <w:lang w:val="fr-FR"/>
        </w:rPr>
        <w:t>Déclaration DE MINIMIS</w:t>
      </w:r>
    </w:p>
    <w:p w:rsidR="006210C5" w:rsidRPr="006B621A" w:rsidRDefault="006210C5" w:rsidP="006210C5">
      <w:pPr>
        <w:jc w:val="center"/>
        <w:rPr>
          <w:rFonts w:ascii="Gill Sans MT" w:hAnsi="Gill Sans MT"/>
          <w:b/>
          <w:sz w:val="22"/>
          <w:lang w:val="fr-FR"/>
        </w:rPr>
      </w:pPr>
    </w:p>
    <w:p w:rsidR="006210C5" w:rsidRPr="006B621A" w:rsidRDefault="006210C5" w:rsidP="006210C5">
      <w:pPr>
        <w:ind w:firstLine="360"/>
        <w:jc w:val="both"/>
        <w:rPr>
          <w:rFonts w:ascii="Gill Sans MT" w:hAnsi="Gill Sans MT"/>
          <w:sz w:val="22"/>
          <w:lang w:val="fr-FR"/>
        </w:rPr>
      </w:pPr>
    </w:p>
    <w:p w:rsidR="006210C5" w:rsidRPr="006B621A" w:rsidRDefault="00FB226A" w:rsidP="006210C5">
      <w:pPr>
        <w:ind w:firstLine="360"/>
        <w:jc w:val="right"/>
        <w:rPr>
          <w:rFonts w:ascii="Gill Sans MT" w:hAnsi="Gill Sans MT"/>
          <w:i/>
          <w:color w:val="000000"/>
          <w:sz w:val="22"/>
          <w:lang w:val="fr-FR"/>
        </w:rPr>
      </w:pPr>
      <w:bookmarkStart w:id="0" w:name="_Hlk131517077"/>
      <w:r w:rsidRPr="006B621A">
        <w:rPr>
          <w:rFonts w:ascii="Gill Sans MT" w:hAnsi="Gill Sans MT"/>
          <w:i/>
          <w:color w:val="000000"/>
          <w:sz w:val="22"/>
          <w:lang w:val="fr-FR"/>
        </w:rPr>
        <w:t>nom et adresse du partenaire du projet qui accorde la subvention en cascade</w:t>
      </w:r>
    </w:p>
    <w:bookmarkEnd w:id="0"/>
    <w:p w:rsidR="006B621A" w:rsidRPr="006B621A" w:rsidRDefault="006B621A" w:rsidP="006210C5">
      <w:pPr>
        <w:ind w:firstLine="360"/>
        <w:jc w:val="right"/>
        <w:rPr>
          <w:rFonts w:ascii="Gill Sans MT" w:hAnsi="Gill Sans MT"/>
          <w:i/>
          <w:color w:val="000000"/>
          <w:sz w:val="22"/>
          <w:lang w:val="fr-FR"/>
        </w:rPr>
      </w:pPr>
    </w:p>
    <w:p w:rsidR="006B621A" w:rsidRPr="006B621A" w:rsidRDefault="006B621A" w:rsidP="006210C5">
      <w:pPr>
        <w:ind w:firstLine="360"/>
        <w:jc w:val="right"/>
        <w:rPr>
          <w:rFonts w:ascii="Gill Sans MT" w:hAnsi="Gill Sans MT"/>
          <w:i/>
          <w:color w:val="000000"/>
          <w:sz w:val="22"/>
          <w:lang w:val="fr-FR"/>
        </w:rPr>
      </w:pPr>
    </w:p>
    <w:p w:rsidR="00FB226A" w:rsidRPr="006B621A" w:rsidRDefault="00FB226A" w:rsidP="006210C5">
      <w:pPr>
        <w:ind w:firstLine="360"/>
        <w:jc w:val="right"/>
        <w:rPr>
          <w:rFonts w:ascii="Gill Sans MT" w:hAnsi="Gill Sans MT"/>
          <w:color w:val="000000"/>
          <w:sz w:val="22"/>
          <w:lang w:val="fr-FR"/>
        </w:rPr>
      </w:pPr>
    </w:p>
    <w:p w:rsidR="006210C5" w:rsidRPr="006B621A" w:rsidRDefault="006210C5" w:rsidP="006210C5">
      <w:pPr>
        <w:pStyle w:val="Corpsdetexte"/>
        <w:spacing w:line="276" w:lineRule="auto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6210C5" w:rsidRPr="006B621A" w:rsidRDefault="006210C5" w:rsidP="006210C5">
      <w:pPr>
        <w:pStyle w:val="Corpsdetexte"/>
        <w:spacing w:line="276" w:lineRule="auto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Je soussigné </w:t>
      </w:r>
      <w:r w:rsidR="00C2706C" w:rsidRPr="006B621A">
        <w:rPr>
          <w:rFonts w:ascii="Gill Sans MT" w:hAnsi="Gill Sans MT"/>
          <w:color w:val="000000"/>
          <w:sz w:val="22"/>
          <w:szCs w:val="22"/>
          <w:lang w:val="en-US"/>
        </w:rPr>
        <w:fldChar w:fldCharType="begin">
          <w:ffData>
            <w:name w:val=""/>
            <w:enabled/>
            <w:calcOnExit w:val="0"/>
            <w:statusText w:type="text" w:val="Insert Project Acronym Here"/>
            <w:textInput>
              <w:default w:val="                                                            "/>
            </w:textInput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C2706C" w:rsidRPr="006B621A">
        <w:rPr>
          <w:rFonts w:ascii="Gill Sans MT" w:hAnsi="Gill Sans MT"/>
          <w:color w:val="000000"/>
          <w:sz w:val="22"/>
          <w:szCs w:val="22"/>
          <w:lang w:val="en-US"/>
        </w:rPr>
      </w:r>
      <w:r w:rsidR="00C2706C" w:rsidRPr="006B621A">
        <w:rPr>
          <w:rFonts w:ascii="Gill Sans MT" w:hAnsi="Gill Sans MT"/>
          <w:color w:val="000000"/>
          <w:sz w:val="22"/>
          <w:szCs w:val="22"/>
          <w:lang w:val="en-US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né à 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, le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, en qualité de représentant légal de 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, avec siège légale en 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n. TVA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C1CEE"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="009C1CEE" w:rsidRPr="006B621A">
        <w:rPr>
          <w:rFonts w:ascii="Gill Sans MT" w:hAnsi="Gill Sans MT"/>
          <w:color w:val="000000"/>
          <w:sz w:val="22"/>
          <w:szCs w:val="22"/>
          <w:lang w:val="fr-FR"/>
        </w:rPr>
        <w:t>,</w:t>
      </w:r>
      <w:r w:rsidR="009C1CEE">
        <w:rPr>
          <w:rFonts w:ascii="Gill Sans MT" w:hAnsi="Gill Sans MT"/>
          <w:color w:val="000000"/>
          <w:sz w:val="22"/>
          <w:szCs w:val="22"/>
          <w:lang w:val="fr-FR"/>
        </w:rPr>
        <w:t xml:space="preserve"> et</w:t>
      </w:r>
      <w:r w:rsidR="00A57333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numéro d'identification fiscale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C2706C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, </w:t>
      </w:r>
    </w:p>
    <w:p w:rsidR="006210C5" w:rsidRPr="006B621A" w:rsidRDefault="006210C5" w:rsidP="006210C5">
      <w:pPr>
        <w:pStyle w:val="Corpsdetexte"/>
        <w:spacing w:line="276" w:lineRule="auto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E9027F" w:rsidRPr="006B621A" w:rsidRDefault="00E9027F" w:rsidP="00E9027F">
      <w:pPr>
        <w:pStyle w:val="Corpsdetexte"/>
        <w:spacing w:after="120" w:line="276" w:lineRule="auto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E9027F" w:rsidRDefault="00E9027F" w:rsidP="00E9027F">
      <w:pPr>
        <w:pStyle w:val="Corpsdetexte"/>
        <w:spacing w:before="120" w:after="120" w:line="276" w:lineRule="auto"/>
        <w:jc w:val="center"/>
        <w:rPr>
          <w:rFonts w:ascii="Gill Sans MT" w:hAnsi="Gill Sans MT"/>
          <w:b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b/>
          <w:color w:val="000000"/>
          <w:sz w:val="22"/>
          <w:szCs w:val="22"/>
          <w:lang w:val="fr-FR"/>
        </w:rPr>
        <w:t>DECLARE</w:t>
      </w:r>
    </w:p>
    <w:p w:rsidR="009426B0" w:rsidRPr="006B621A" w:rsidRDefault="009426B0" w:rsidP="00E9027F">
      <w:pPr>
        <w:pStyle w:val="Corpsdetexte"/>
        <w:spacing w:before="120" w:after="120" w:line="276" w:lineRule="auto"/>
        <w:jc w:val="center"/>
        <w:rPr>
          <w:rFonts w:ascii="Gill Sans MT" w:hAnsi="Gill Sans MT"/>
          <w:b/>
          <w:color w:val="000000"/>
          <w:sz w:val="22"/>
          <w:szCs w:val="22"/>
          <w:lang w:val="fr-FR"/>
        </w:rPr>
      </w:pPr>
    </w:p>
    <w:p w:rsidR="00E9027F" w:rsidRPr="006B621A" w:rsidRDefault="00C2706C" w:rsidP="00E9027F">
      <w:pPr>
        <w:pStyle w:val="Corpsdetexte"/>
        <w:spacing w:after="120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-127242883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d’avoir reçu de la part de l’autorité nationale compétente un injonction de récupération des aides d’état,illégalement versés par la Commission Européenne ;</w:t>
      </w:r>
    </w:p>
    <w:p w:rsidR="00E9027F" w:rsidRPr="006B621A" w:rsidRDefault="00C2706C" w:rsidP="00E9027F">
      <w:pPr>
        <w:pStyle w:val="Corpsdetexte"/>
        <w:spacing w:after="120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sz w:val="22"/>
            <w:szCs w:val="22"/>
            <w:lang w:val="fr-FR"/>
          </w:rPr>
          <w:id w:val="1658734309"/>
        </w:sdtPr>
        <w:sdtContent>
          <w:r w:rsidR="00E9027F">
            <w:rPr>
              <w:rFonts w:ascii="MS Gothic" w:eastAsia="MS Gothic" w:hAnsi="MS Gothic" w:hint="eastAsia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d’être entreprises en difficulté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(conformément aux points 20 et 24 de la Communication de la Commission 2014/C 249/01)</w:t>
      </w:r>
      <w:r w:rsidR="00E9027F">
        <w:rPr>
          <w:rFonts w:ascii="Gill Sans MT" w:hAnsi="Gill Sans MT"/>
          <w:color w:val="000000"/>
          <w:sz w:val="22"/>
          <w:szCs w:val="22"/>
          <w:lang w:val="fr-FR"/>
        </w:rPr>
        <w:t> ;</w:t>
      </w:r>
    </w:p>
    <w:p w:rsidR="00E9027F" w:rsidRPr="006B621A" w:rsidRDefault="00C2706C" w:rsidP="00E9027F">
      <w:pPr>
        <w:pStyle w:val="Corpsdetexte"/>
        <w:spacing w:after="120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-1795982014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Non applicabledans le cas des deux déclarations ci-dessus. </w:t>
      </w:r>
    </w:p>
    <w:p w:rsidR="00E9027F" w:rsidRPr="006B621A" w:rsidRDefault="00E9027F" w:rsidP="00E9027F">
      <w:pPr>
        <w:pStyle w:val="Corpsdetexte"/>
        <w:spacing w:before="120" w:after="120" w:line="276" w:lineRule="auto"/>
        <w:jc w:val="both"/>
        <w:rPr>
          <w:rFonts w:ascii="Gill Sans MT" w:hAnsi="Gill Sans MT"/>
          <w:b/>
          <w:color w:val="000000"/>
          <w:sz w:val="22"/>
          <w:szCs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hanging="1513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représente:</w:t>
      </w:r>
    </w:p>
    <w:p w:rsidR="00E9027F" w:rsidRPr="006B621A" w:rsidRDefault="00C2706C" w:rsidP="00E9027F">
      <w:pPr>
        <w:spacing w:before="100" w:beforeAutospacing="1" w:after="60"/>
        <w:ind w:left="702" w:hanging="34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-1946528990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n’a pas reçu d’aides de minimis, au cours des 2 derniers exercices fiscaux précédents à titre d’aucun des Règlements </w:t>
      </w:r>
      <w:hyperlink r:id="rId9" w:history="1">
        <w:r w:rsidR="00E9027F" w:rsidRPr="006B621A">
          <w:rPr>
            <w:rFonts w:ascii="Gill Sans MT" w:hAnsi="Gill Sans MT"/>
            <w:color w:val="000000"/>
            <w:sz w:val="22"/>
            <w:szCs w:val="22"/>
            <w:lang w:val="fr-FR"/>
          </w:rPr>
          <w:t>susmentionnés</w:t>
        </w:r>
      </w:hyperlink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. </w:t>
      </w:r>
    </w:p>
    <w:p w:rsidR="00E9027F" w:rsidRPr="006B621A" w:rsidRDefault="00E9027F" w:rsidP="00E9027F">
      <w:pPr>
        <w:spacing w:before="100" w:beforeAutospacing="1" w:after="60"/>
        <w:ind w:firstLine="702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ou</w:t>
      </w:r>
    </w:p>
    <w:p w:rsidR="00E9027F" w:rsidRPr="006B621A" w:rsidRDefault="00C2706C" w:rsidP="00E9027F">
      <w:pPr>
        <w:pStyle w:val="Corpsdetexte"/>
        <w:spacing w:before="100" w:beforeAutospacing="1"/>
        <w:ind w:left="703" w:hanging="346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1531680098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a reçu, au cours des 2 derniers exercices fiscaux précédents, les aides “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de minimis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” suivants (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remplir la table ci-dessous)</w:t>
      </w:r>
    </w:p>
    <w:p w:rsidR="00E9027F" w:rsidRPr="006B621A" w:rsidRDefault="00E9027F" w:rsidP="00E9027F">
      <w:pPr>
        <w:pStyle w:val="Corpsdetexte"/>
        <w:ind w:left="703" w:hanging="346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5"/>
        <w:gridCol w:w="1635"/>
        <w:gridCol w:w="1342"/>
        <w:gridCol w:w="1558"/>
        <w:gridCol w:w="1440"/>
        <w:gridCol w:w="1254"/>
        <w:gridCol w:w="1172"/>
      </w:tblGrid>
      <w:tr w:rsidR="00E9027F" w:rsidRPr="009426B0" w:rsidTr="00133CBC">
        <w:trPr>
          <w:cantSplit/>
          <w:jc w:val="center"/>
        </w:trPr>
        <w:tc>
          <w:tcPr>
            <w:tcW w:w="158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Entreprise bénéficiaire </w:t>
            </w:r>
          </w:p>
        </w:tc>
        <w:tc>
          <w:tcPr>
            <w:tcW w:w="163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Décision d’octroi/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  <w:t xml:space="preserve">Règlement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lastRenderedPageBreak/>
              <w:t>communautaire</w:t>
            </w:r>
          </w:p>
        </w:tc>
        <w:tc>
          <w:tcPr>
            <w:tcW w:w="1342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lastRenderedPageBreak/>
              <w:t>Date de l’octroi</w:t>
            </w:r>
          </w:p>
        </w:tc>
        <w:tc>
          <w:tcPr>
            <w:tcW w:w="1558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Description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lastRenderedPageBreak/>
              <w:t>(subvention, prêts, garanties, etc.)</w:t>
            </w:r>
          </w:p>
        </w:tc>
        <w:tc>
          <w:tcPr>
            <w:tcW w:w="1440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lastRenderedPageBreak/>
              <w:t>Organisme qui a octroyé l’aide</w:t>
            </w:r>
          </w:p>
        </w:tc>
        <w:tc>
          <w:tcPr>
            <w:tcW w:w="2426" w:type="dxa"/>
            <w:gridSpan w:val="2"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Montant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</w:r>
            <w:r w:rsidRPr="006B621A">
              <w:rPr>
                <w:rFonts w:ascii="Gill Sans MT" w:hAnsi="Gill Sans MT"/>
                <w:color w:val="000000"/>
                <w:sz w:val="16"/>
                <w:lang w:val="fr-FR"/>
              </w:rPr>
              <w:t>(en ESL - équivalent-subvention brut)</w:t>
            </w:r>
          </w:p>
        </w:tc>
      </w:tr>
      <w:tr w:rsidR="00E9027F" w:rsidRPr="009426B0" w:rsidTr="00133CBC">
        <w:trPr>
          <w:cantSplit/>
          <w:jc w:val="center"/>
        </w:trPr>
        <w:tc>
          <w:tcPr>
            <w:tcW w:w="158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63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342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558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440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254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Octroyé</w:t>
            </w:r>
          </w:p>
        </w:tc>
        <w:tc>
          <w:tcPr>
            <w:tcW w:w="1172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Versé au titre du solde</w:t>
            </w: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</w:tbl>
    <w:p w:rsidR="00E9027F" w:rsidRPr="006B621A" w:rsidRDefault="00E9027F" w:rsidP="00E9027F">
      <w:pPr>
        <w:pStyle w:val="Corpsdetexte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szCs w:val="22"/>
          <w:lang w:val="it-IT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:</w:t>
      </w:r>
    </w:p>
    <w:p w:rsidR="00E9027F" w:rsidRPr="006B621A" w:rsidRDefault="00C2706C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sz w:val="22"/>
            <w:szCs w:val="22"/>
            <w:lang w:val="fr-FR"/>
          </w:rPr>
          <w:id w:val="-1828739624"/>
        </w:sdtPr>
        <w:sdtContent>
          <w:r w:rsidR="00E9027F">
            <w:rPr>
              <w:rFonts w:ascii="MS Gothic" w:eastAsia="MS Gothic" w:hAnsi="MS Gothic" w:hint="eastAsia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n’est pas contrôlée ni contrôle, directement ou indirectement, d’autres entreprises</w:t>
      </w:r>
    </w:p>
    <w:p w:rsidR="00E9027F" w:rsidRPr="006B621A" w:rsidRDefault="00C2706C" w:rsidP="00E9027F">
      <w:pPr>
        <w:pStyle w:val="Corpsdetexte"/>
        <w:spacing w:before="100" w:beforeAutospacing="1"/>
        <w:ind w:left="709" w:hanging="709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sz w:val="22"/>
            <w:szCs w:val="22"/>
            <w:lang w:val="fr-FR"/>
          </w:rPr>
          <w:id w:val="3103973"/>
        </w:sdtPr>
        <w:sdtContent>
          <w:r w:rsidR="00E9027F">
            <w:rPr>
              <w:rFonts w:ascii="MS Gothic" w:eastAsia="MS Gothic" w:hAnsi="MS Gothic" w:hint="eastAsia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contrôle, aussi de manière indirecte, les entreprises suivantes (spécifier le siège – s’il s’agit d’une entreprise italienne ou d’un autre pays) :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ab/>
        <w:t>(</w:t>
      </w: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Raison sociale et données personnelles</w:t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NormalWeb"/>
        <w:spacing w:before="100" w:beforeAutospacing="1" w:after="120"/>
        <w:ind w:left="709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027F" w:rsidRPr="00815635" w:rsidRDefault="00C2706C" w:rsidP="00E9027F">
      <w:pPr>
        <w:pStyle w:val="Corpsdetexte"/>
        <w:spacing w:before="100" w:beforeAutospacing="1"/>
        <w:ind w:left="709" w:hanging="709"/>
        <w:jc w:val="both"/>
        <w:rPr>
          <w:rFonts w:ascii="Gill Sans MT" w:hAnsi="Gill Sans MT"/>
          <w:b/>
          <w:sz w:val="22"/>
          <w:szCs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616522669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est contrôlée, aussi de manière indirecte, par les entreprises suivantes (spécifier le siège – s’il s’agit d’une entreprise italienne ou d’un autre pays) 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ab/>
        <w:t>(</w:t>
      </w: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Raison sociale et données personnelles</w:t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NormalWeb"/>
        <w:spacing w:before="100" w:beforeAutospacing="1" w:after="120"/>
        <w:ind w:left="709"/>
        <w:jc w:val="both"/>
        <w:rPr>
          <w:rFonts w:ascii="Gill Sans MT" w:hAnsi="Gill Sans MT"/>
          <w:color w:val="000000"/>
          <w:sz w:val="22"/>
          <w:szCs w:val="22"/>
        </w:rPr>
      </w:pPr>
      <w:r w:rsidRPr="006B621A">
        <w:rPr>
          <w:rFonts w:ascii="Gill Sans MT" w:hAnsi="Gill Sans M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027F" w:rsidRPr="006B621A" w:rsidRDefault="00E9027F" w:rsidP="00E9027F">
      <w:pPr>
        <w:pStyle w:val="Corpsdetexte"/>
        <w:jc w:val="both"/>
        <w:rPr>
          <w:rFonts w:ascii="Gill Sans MT" w:hAnsi="Gill Sans MT"/>
          <w:color w:val="000000"/>
          <w:sz w:val="22"/>
          <w:szCs w:val="22"/>
          <w:lang w:val="it-IT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représente:</w:t>
      </w:r>
    </w:p>
    <w:p w:rsidR="00E9027F" w:rsidRPr="006B621A" w:rsidRDefault="00C2706C" w:rsidP="00E9027F">
      <w:pPr>
        <w:pStyle w:val="Corpsdetexte"/>
        <w:spacing w:before="100" w:beforeAutospacing="1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1322646407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b/>
          <w:sz w:val="22"/>
          <w:szCs w:val="22"/>
          <w:lang w:val="fr-FR"/>
        </w:rPr>
        <w:t>n’a pas été impliquée dans des processus de acquisition/fusion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,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ab/>
        <w:t>ou</w:t>
      </w:r>
    </w:p>
    <w:p w:rsidR="00E9027F" w:rsidRPr="006B621A" w:rsidRDefault="00C2706C" w:rsidP="00E9027F">
      <w:pPr>
        <w:pStyle w:val="Corpsdetexte"/>
        <w:spacing w:before="100" w:beforeAutospacing="1"/>
        <w:ind w:left="703" w:hanging="703"/>
        <w:jc w:val="both"/>
        <w:rPr>
          <w:rFonts w:ascii="Gill Sans MT" w:hAnsi="Gill Sans MT"/>
          <w:sz w:val="22"/>
          <w:szCs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221175805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b/>
          <w:sz w:val="22"/>
          <w:szCs w:val="22"/>
          <w:lang w:val="fr-FR"/>
        </w:rPr>
        <w:t>a été impliquée dans des processus de acquisition/fusion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, pourtant aux entreprises faisant l’objet de l’opération ont été octroyés au cours des 2 derniers exercices fiscaux précédents les suivants aides “de minimis” (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Remplir la table ci-dessous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Corpsdetexte"/>
        <w:jc w:val="both"/>
        <w:rPr>
          <w:rFonts w:ascii="Gill Sans MT" w:hAnsi="Gill Sans MT"/>
          <w:lang w:val="fr-FR"/>
        </w:rPr>
      </w:pP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5"/>
        <w:gridCol w:w="1635"/>
        <w:gridCol w:w="1342"/>
        <w:gridCol w:w="1558"/>
        <w:gridCol w:w="1440"/>
        <w:gridCol w:w="1254"/>
        <w:gridCol w:w="1172"/>
      </w:tblGrid>
      <w:tr w:rsidR="00E9027F" w:rsidRPr="009426B0" w:rsidTr="00133CBC">
        <w:trPr>
          <w:cantSplit/>
          <w:jc w:val="center"/>
        </w:trPr>
        <w:tc>
          <w:tcPr>
            <w:tcW w:w="158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Entreprise bénéficiaire </w:t>
            </w:r>
          </w:p>
        </w:tc>
        <w:tc>
          <w:tcPr>
            <w:tcW w:w="163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Décision d’octroi/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  <w:t xml:space="preserve">Règlement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lastRenderedPageBreak/>
              <w:t>communautaire</w:t>
            </w:r>
          </w:p>
        </w:tc>
        <w:tc>
          <w:tcPr>
            <w:tcW w:w="1342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lastRenderedPageBreak/>
              <w:t>Date de l’octroi</w:t>
            </w:r>
          </w:p>
        </w:tc>
        <w:tc>
          <w:tcPr>
            <w:tcW w:w="1558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Description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lastRenderedPageBreak/>
              <w:t>(subvention, prêts, garanties, etc.)</w:t>
            </w:r>
          </w:p>
        </w:tc>
        <w:tc>
          <w:tcPr>
            <w:tcW w:w="1440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lastRenderedPageBreak/>
              <w:t>Organisme qui a octroyé l’aide</w:t>
            </w:r>
          </w:p>
        </w:tc>
        <w:tc>
          <w:tcPr>
            <w:tcW w:w="2426" w:type="dxa"/>
            <w:gridSpan w:val="2"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Montant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</w:r>
            <w:r w:rsidRPr="006B621A">
              <w:rPr>
                <w:rFonts w:ascii="Gill Sans MT" w:hAnsi="Gill Sans MT"/>
                <w:color w:val="000000"/>
                <w:sz w:val="16"/>
                <w:lang w:val="fr-FR"/>
              </w:rPr>
              <w:t>(in ESL - équivalent-subvention brut)</w:t>
            </w:r>
          </w:p>
        </w:tc>
      </w:tr>
      <w:tr w:rsidR="00E9027F" w:rsidRPr="009426B0" w:rsidTr="00133CBC">
        <w:trPr>
          <w:cantSplit/>
          <w:jc w:val="center"/>
        </w:trPr>
        <w:tc>
          <w:tcPr>
            <w:tcW w:w="158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63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342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558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440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254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Octroyé</w:t>
            </w:r>
          </w:p>
        </w:tc>
        <w:tc>
          <w:tcPr>
            <w:tcW w:w="1172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Versé au titre du solde</w:t>
            </w: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</w:tbl>
    <w:p w:rsidR="00E9027F" w:rsidRPr="006B621A" w:rsidRDefault="00E9027F" w:rsidP="00E9027F">
      <w:pPr>
        <w:pStyle w:val="Corpsdetexte"/>
        <w:jc w:val="both"/>
        <w:rPr>
          <w:rFonts w:ascii="Gill Sans MT" w:hAnsi="Gill Sans MT"/>
          <w:b/>
          <w:sz w:val="22"/>
          <w:lang w:val="fr-FR"/>
        </w:rPr>
      </w:pPr>
    </w:p>
    <w:p w:rsidR="00E9027F" w:rsidRPr="006B621A" w:rsidRDefault="00E9027F" w:rsidP="00E9027F">
      <w:pPr>
        <w:pStyle w:val="Corpsdetexte"/>
        <w:jc w:val="both"/>
        <w:rPr>
          <w:rFonts w:ascii="Gill Sans MT" w:hAnsi="Gill Sans MT"/>
          <w:b/>
          <w:color w:val="000000"/>
          <w:sz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  <w:r w:rsidRPr="006B621A">
        <w:rPr>
          <w:rFonts w:ascii="Gill Sans MT" w:hAnsi="Gill Sans MT"/>
          <w:color w:val="000000"/>
          <w:sz w:val="22"/>
          <w:lang w:val="fr-FR"/>
        </w:rPr>
        <w:t>:</w:t>
      </w:r>
    </w:p>
    <w:p w:rsidR="00E9027F" w:rsidRPr="006B621A" w:rsidRDefault="00C2706C" w:rsidP="00E9027F">
      <w:pPr>
        <w:pStyle w:val="Corpsdetexte"/>
        <w:spacing w:before="100" w:beforeAutospacing="1"/>
        <w:jc w:val="both"/>
        <w:rPr>
          <w:rFonts w:ascii="Gill Sans MT" w:hAnsi="Gill Sans MT"/>
          <w:i/>
          <w:color w:val="000000"/>
          <w:sz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846784529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lang w:val="fr-FR"/>
        </w:rPr>
        <w:t>n’a pas été impliqué dans des processus de scission sociétaire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lang w:val="fr-FR"/>
        </w:rPr>
      </w:pPr>
      <w:r w:rsidRPr="006B621A">
        <w:rPr>
          <w:rFonts w:ascii="Gill Sans MT" w:hAnsi="Gill Sans MT"/>
          <w:i/>
          <w:color w:val="000000"/>
          <w:sz w:val="22"/>
          <w:lang w:val="fr-FR"/>
        </w:rPr>
        <w:tab/>
        <w:t>ou</w:t>
      </w:r>
    </w:p>
    <w:p w:rsidR="00E9027F" w:rsidRPr="006B621A" w:rsidRDefault="00C2706C" w:rsidP="00E9027F">
      <w:pPr>
        <w:pStyle w:val="Corpsdetexte"/>
        <w:spacing w:before="100" w:beforeAutospacing="1"/>
        <w:ind w:left="703" w:hanging="703"/>
        <w:jc w:val="both"/>
        <w:rPr>
          <w:rFonts w:ascii="Gill Sans MT" w:hAnsi="Gill Sans MT"/>
          <w:i/>
          <w:color w:val="000000"/>
          <w:sz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777103172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 xml:space="preserve">a été impliqué dans des processus de scission, pourtant à l’entreprise unique représentée ont été octroyé, avant la scission et de toute façon au cours de l’exercice en cours ou 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au cours des 2 derniers exercices fiscaux précédents, les suivants aides publiques “de minimis” (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Remplir la table ci-dessous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Corpsdetexte"/>
        <w:spacing w:before="100" w:beforeAutospacing="1"/>
        <w:ind w:left="703" w:hanging="703"/>
        <w:jc w:val="both"/>
        <w:rPr>
          <w:rFonts w:ascii="Gill Sans MT" w:hAnsi="Gill Sans MT"/>
          <w:sz w:val="22"/>
          <w:lang w:val="fr-FR"/>
        </w:rPr>
      </w:pP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5"/>
        <w:gridCol w:w="1635"/>
        <w:gridCol w:w="1342"/>
        <w:gridCol w:w="1558"/>
        <w:gridCol w:w="1440"/>
        <w:gridCol w:w="1254"/>
        <w:gridCol w:w="1172"/>
      </w:tblGrid>
      <w:tr w:rsidR="00E9027F" w:rsidRPr="009D7741" w:rsidTr="00133CBC">
        <w:trPr>
          <w:cantSplit/>
          <w:jc w:val="center"/>
        </w:trPr>
        <w:tc>
          <w:tcPr>
            <w:tcW w:w="158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Entreprise bénéficiaire </w:t>
            </w:r>
          </w:p>
        </w:tc>
        <w:tc>
          <w:tcPr>
            <w:tcW w:w="163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Décision d’octroi/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  <w:t>Règlement communautaire</w:t>
            </w:r>
          </w:p>
        </w:tc>
        <w:tc>
          <w:tcPr>
            <w:tcW w:w="1342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Date de l’octroi</w:t>
            </w:r>
          </w:p>
        </w:tc>
        <w:tc>
          <w:tcPr>
            <w:tcW w:w="1558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Description de l’aide (subvention, prêts, garanties, etc.)</w:t>
            </w:r>
          </w:p>
        </w:tc>
        <w:tc>
          <w:tcPr>
            <w:tcW w:w="1440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Organisme qui a octroyé l’aide</w:t>
            </w:r>
          </w:p>
        </w:tc>
        <w:tc>
          <w:tcPr>
            <w:tcW w:w="2426" w:type="dxa"/>
            <w:gridSpan w:val="2"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Montant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</w:r>
            <w:r w:rsidRPr="006B621A">
              <w:rPr>
                <w:rFonts w:ascii="Gill Sans MT" w:hAnsi="Gill Sans MT"/>
                <w:color w:val="000000"/>
                <w:sz w:val="16"/>
                <w:lang w:val="fr-FR"/>
              </w:rPr>
              <w:t>(en ESL  - équivalent-subvention brut)</w:t>
            </w:r>
          </w:p>
        </w:tc>
      </w:tr>
      <w:tr w:rsidR="00E9027F" w:rsidRPr="009426B0" w:rsidTr="00133CBC">
        <w:trPr>
          <w:cantSplit/>
          <w:jc w:val="center"/>
        </w:trPr>
        <w:tc>
          <w:tcPr>
            <w:tcW w:w="158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63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342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558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440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254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Octroyé</w:t>
            </w:r>
          </w:p>
        </w:tc>
        <w:tc>
          <w:tcPr>
            <w:tcW w:w="1172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Versé au titre du solde</w:t>
            </w: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</w:tbl>
    <w:p w:rsidR="00E9027F" w:rsidRPr="006B621A" w:rsidRDefault="00E9027F" w:rsidP="00E9027F">
      <w:pPr>
        <w:pStyle w:val="Corpsdetexte"/>
        <w:jc w:val="both"/>
        <w:rPr>
          <w:rFonts w:ascii="Gill Sans MT" w:hAnsi="Gill Sans MT"/>
          <w:b/>
          <w:color w:val="000000"/>
          <w:sz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</w:p>
    <w:p w:rsidR="00E9027F" w:rsidRPr="006B621A" w:rsidRDefault="00C2706C" w:rsidP="00E9027F">
      <w:pPr>
        <w:pStyle w:val="Corpsdetexte"/>
        <w:spacing w:before="100" w:beforeAutospacing="1"/>
        <w:ind w:left="705" w:hanging="705"/>
        <w:jc w:val="both"/>
        <w:rPr>
          <w:rFonts w:ascii="Gill Sans MT" w:hAnsi="Gill Sans MT"/>
          <w:color w:val="000000"/>
          <w:sz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lang w:val="fr-FR"/>
          </w:rPr>
          <w:id w:val="268129082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lang w:val="fr-FR"/>
        </w:rPr>
        <w:t>n’a pas reçu des aides d’état pour les mêmes couts admissibles auxquels l’aide “de minimis” en objet se réfère;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i/>
          <w:color w:val="000000"/>
          <w:sz w:val="22"/>
          <w:lang w:val="fr-FR"/>
        </w:rPr>
      </w:pPr>
      <w:r w:rsidRPr="006B621A">
        <w:rPr>
          <w:rFonts w:ascii="Gill Sans MT" w:hAnsi="Gill Sans MT"/>
          <w:color w:val="000000"/>
          <w:sz w:val="22"/>
          <w:lang w:val="fr-FR"/>
        </w:rPr>
        <w:tab/>
      </w:r>
      <w:r w:rsidRPr="006B621A">
        <w:rPr>
          <w:rFonts w:ascii="Gill Sans MT" w:hAnsi="Gill Sans MT"/>
          <w:i/>
          <w:color w:val="000000"/>
          <w:sz w:val="22"/>
          <w:lang w:val="fr-FR"/>
        </w:rPr>
        <w:t xml:space="preserve">ou </w:t>
      </w:r>
    </w:p>
    <w:p w:rsidR="00E9027F" w:rsidRPr="006B621A" w:rsidRDefault="00C2706C" w:rsidP="00E9027F">
      <w:pPr>
        <w:pStyle w:val="Corpsdetexte"/>
        <w:spacing w:before="100" w:beforeAutospacing="1"/>
        <w:ind w:left="705" w:hanging="705"/>
        <w:jc w:val="both"/>
        <w:rPr>
          <w:rFonts w:ascii="Gill Sans MT" w:hAnsi="Gill Sans MT"/>
          <w:color w:val="000000"/>
          <w:sz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lang w:val="fr-FR"/>
          </w:rPr>
          <w:id w:val="383449081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lang w:val="fr-FR"/>
        </w:rPr>
        <w:t>les mêmes couts admissibles auxquels l’aide “de minimis” en objet se réfère dans la limite du plafond prévu par le régime « de minimis » ou par la décision d’aide pertinente.</w:t>
      </w:r>
    </w:p>
    <w:p w:rsidR="006210C5" w:rsidRDefault="006210C5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9426B0" w:rsidRPr="009426B0" w:rsidRDefault="009426B0" w:rsidP="009426B0">
      <w:pPr>
        <w:spacing w:before="100" w:beforeAutospacing="1"/>
        <w:ind w:firstLine="357"/>
        <w:jc w:val="center"/>
        <w:rPr>
          <w:rFonts w:ascii="Gill Sans MT" w:hAnsi="Gill Sans MT"/>
          <w:b/>
          <w:color w:val="000000"/>
          <w:sz w:val="22"/>
          <w:szCs w:val="22"/>
          <w:lang w:val="fr-FR"/>
        </w:rPr>
      </w:pPr>
      <w:r w:rsidRPr="009426B0">
        <w:rPr>
          <w:rFonts w:ascii="Gill Sans MT" w:hAnsi="Gill Sans MT"/>
          <w:b/>
          <w:color w:val="000000"/>
          <w:sz w:val="22"/>
          <w:szCs w:val="22"/>
          <w:lang w:val="fr-FR"/>
        </w:rPr>
        <w:t>AUTORISE</w:t>
      </w:r>
    </w:p>
    <w:p w:rsidR="009426B0" w:rsidRPr="009426B0" w:rsidRDefault="009426B0" w:rsidP="009426B0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lang w:val="fr-FR"/>
        </w:rPr>
      </w:pPr>
      <w:r w:rsidRPr="009426B0">
        <w:rPr>
          <w:rFonts w:ascii="Gill Sans MT" w:hAnsi="Gill Sans MT"/>
          <w:color w:val="000000"/>
          <w:sz w:val="22"/>
          <w:lang w:val="fr-FR"/>
        </w:rPr>
        <w:lastRenderedPageBreak/>
        <w:t>L’Administration octroyant à traiter et élaborer les données fournies à travers cette déclaration, pour finalité liées à la gestion et statistiques, aussi à travers des moyens électroniques et automatisés, dans le respect de la sureté et confidentialité.</w:t>
      </w:r>
    </w:p>
    <w:p w:rsidR="00DE0B7A" w:rsidRDefault="00DE0B7A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DE0B7A" w:rsidRDefault="00DE0B7A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DE0B7A" w:rsidRPr="006B621A" w:rsidRDefault="00DE0B7A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6210C5" w:rsidRPr="006B621A" w:rsidRDefault="00C2706C" w:rsidP="006210C5">
      <w:pPr>
        <w:pStyle w:val="Corpsdetexte"/>
        <w:rPr>
          <w:rFonts w:ascii="Gill Sans MT" w:hAnsi="Gill Sans MT"/>
          <w:sz w:val="20"/>
          <w:lang w:val="fr-FR"/>
        </w:rPr>
      </w:pPr>
      <w:r w:rsidRPr="00C2706C">
        <w:rPr>
          <w:rFonts w:ascii="Gill Sans MT" w:hAnsi="Gill Sans MT"/>
          <w:noProof/>
          <w:sz w:val="20"/>
          <w:lang w:val="it-IT" w:eastAsia="it-IT"/>
        </w:rPr>
        <w:pict>
          <v:line id="Connettore 1 6" o:spid="_x0000_s1026" style="position:absolute;z-index:251665408;visibility:visible" from="3.4pt,11.6pt" to="174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">
            <v:stroke dashstyle="1 1"/>
          </v:line>
        </w:pict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</w:p>
    <w:p w:rsidR="00243558" w:rsidRPr="006B621A" w:rsidRDefault="00243558" w:rsidP="00243558">
      <w:pPr>
        <w:pStyle w:val="Corpsdetexte"/>
        <w:rPr>
          <w:rFonts w:ascii="Gill Sans MT" w:hAnsi="Gill Sans MT"/>
          <w:b/>
          <w:bCs/>
          <w:i/>
          <w:iCs/>
          <w:sz w:val="18"/>
          <w:szCs w:val="18"/>
          <w:lang w:val="fr-FR"/>
        </w:rPr>
      </w:pP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>Lieu et date</w:t>
      </w:r>
    </w:p>
    <w:p w:rsidR="006210C5" w:rsidRPr="006B621A" w:rsidRDefault="00C2706C" w:rsidP="006210C5">
      <w:pPr>
        <w:pStyle w:val="Corpsdetexte"/>
        <w:rPr>
          <w:rFonts w:ascii="Gill Sans MT" w:hAnsi="Gill Sans MT"/>
          <w:b/>
          <w:bCs/>
          <w:i/>
          <w:iCs/>
          <w:sz w:val="18"/>
          <w:szCs w:val="18"/>
          <w:lang w:val="fr-FR"/>
        </w:rPr>
      </w:pPr>
      <w:r w:rsidRPr="00C2706C">
        <w:rPr>
          <w:rFonts w:ascii="Gill Sans MT" w:hAnsi="Gill Sans MT"/>
          <w:noProof/>
          <w:sz w:val="18"/>
          <w:szCs w:val="18"/>
          <w:lang w:val="it-IT" w:eastAsia="it-IT"/>
        </w:rPr>
        <w:pict>
          <v:line id="Connettore 1 7" o:spid="_x0000_s1030" style="position:absolute;z-index:251666432;visibility:visible" from="282.05pt,.1pt" to="453.0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">
            <v:stroke dashstyle="1 1"/>
          </v:line>
        </w:pict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243558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243558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243558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  <w:t>Signature du représentant légal</w:t>
      </w:r>
    </w:p>
    <w:p w:rsidR="006210C5" w:rsidRPr="006B621A" w:rsidRDefault="006210C5" w:rsidP="006210C5">
      <w:pPr>
        <w:pStyle w:val="Corpsdetexte"/>
        <w:rPr>
          <w:rFonts w:ascii="Gill Sans MT" w:hAnsi="Gill Sans MT"/>
          <w:b/>
          <w:bCs/>
          <w:i/>
          <w:iCs/>
          <w:sz w:val="20"/>
          <w:lang w:val="fr-FR"/>
        </w:rPr>
      </w:pP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</w:p>
    <w:p w:rsidR="006210C5" w:rsidRPr="006B621A" w:rsidRDefault="006210C5" w:rsidP="006210C5">
      <w:pPr>
        <w:pStyle w:val="Corpsdetexte"/>
        <w:rPr>
          <w:rFonts w:ascii="Gill Sans MT" w:hAnsi="Gill Sans MT"/>
          <w:sz w:val="20"/>
          <w:lang w:val="fr-FR"/>
        </w:rPr>
      </w:pPr>
    </w:p>
    <w:p w:rsidR="006210C5" w:rsidRPr="009426B0" w:rsidRDefault="006210C5" w:rsidP="006210C5">
      <w:pPr>
        <w:rPr>
          <w:rFonts w:ascii="Gill Sans MT" w:hAnsi="Gill Sans MT"/>
          <w:b/>
          <w:color w:val="000000"/>
          <w:sz w:val="20"/>
          <w:szCs w:val="20"/>
          <w:lang w:val="fr-FR"/>
        </w:rPr>
      </w:pPr>
    </w:p>
    <w:p w:rsidR="006210C5" w:rsidRPr="009426B0" w:rsidRDefault="00C2706C" w:rsidP="006210C5">
      <w:pPr>
        <w:rPr>
          <w:rFonts w:ascii="Gill Sans MT" w:hAnsi="Gill Sans MT"/>
          <w:b/>
          <w:color w:val="000000"/>
          <w:sz w:val="20"/>
          <w:szCs w:val="20"/>
          <w:lang w:val="fr-FR"/>
        </w:rPr>
      </w:pPr>
      <w:r w:rsidRPr="00C2706C">
        <w:rPr>
          <w:rFonts w:ascii="Gill Sans MT" w:hAnsi="Gill Sans MT"/>
          <w:noProof/>
          <w:sz w:val="20"/>
          <w:szCs w:val="20"/>
          <w:lang w:val="it-IT" w:eastAsia="it-IT"/>
        </w:rPr>
        <w:pict>
          <v:line id="Connettore 1 8" o:spid="_x0000_s1029" style="position:absolute;z-index:251667456;visibility:visible" from="282.05pt,7.9pt" to="453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">
            <v:stroke dashstyle="1 1"/>
          </v:line>
        </w:pict>
      </w:r>
      <w:r w:rsidRPr="00C2706C">
        <w:rPr>
          <w:rFonts w:ascii="Gill Sans MT" w:hAnsi="Gill Sans MT"/>
          <w:noProof/>
          <w:sz w:val="20"/>
          <w:szCs w:val="20"/>
          <w:lang w:val="it-IT" w:eastAsia="it-IT"/>
        </w:rPr>
        <w:pict>
          <v:line id="Connettore 1 9" o:spid="_x0000_s1028" style="position:absolute;z-index:251668480;visibility:visible" from="2.1pt,7.9pt" to="173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">
            <v:stroke dashstyle="1 1"/>
          </v:line>
        </w:pict>
      </w:r>
    </w:p>
    <w:p w:rsidR="006210C5" w:rsidRPr="006B621A" w:rsidRDefault="006210C5" w:rsidP="006210C5">
      <w:pPr>
        <w:pStyle w:val="Corpsdetexte"/>
        <w:rPr>
          <w:rFonts w:ascii="Gill Sans MT" w:hAnsi="Gill Sans MT"/>
          <w:b/>
          <w:bCs/>
          <w:i/>
          <w:iCs/>
          <w:sz w:val="18"/>
          <w:szCs w:val="18"/>
          <w:lang w:val="fr-FR"/>
        </w:rPr>
      </w:pP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>Prénom et nom du représentant légal</w:t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  <w:t xml:space="preserve">             Role</w:t>
      </w:r>
    </w:p>
    <w:p w:rsidR="006210C5" w:rsidRPr="009426B0" w:rsidRDefault="00C2706C" w:rsidP="006210C5">
      <w:pPr>
        <w:rPr>
          <w:rFonts w:ascii="Gill Sans MT" w:hAnsi="Gill Sans MT"/>
          <w:bCs/>
          <w:i/>
          <w:iCs/>
          <w:color w:val="000000"/>
          <w:sz w:val="20"/>
          <w:szCs w:val="20"/>
          <w:lang w:val="fr-FR"/>
        </w:rPr>
      </w:pPr>
      <w:r w:rsidRPr="00C2706C">
        <w:rPr>
          <w:rFonts w:ascii="Gill Sans MT" w:hAnsi="Gill Sans MT"/>
          <w:bCs/>
          <w:i/>
          <w:iCs/>
          <w:noProof/>
          <w:color w:val="000000"/>
          <w:sz w:val="20"/>
          <w:szCs w:val="20"/>
          <w:lang w:val="it-IT" w:eastAsia="it-IT"/>
        </w:rPr>
        <w:pict>
          <v:rect id="Rettangolo 10" o:spid="_x0000_s1027" style="position:absolute;margin-left:-.45pt;margin-top:8.55pt;width:155.25pt;height:65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">
            <v:stroke dashstyle="1 1" endcap="round"/>
          </v:rect>
        </w:pict>
      </w:r>
    </w:p>
    <w:p w:rsidR="006210C5" w:rsidRPr="009426B0" w:rsidRDefault="006210C5" w:rsidP="006210C5">
      <w:pPr>
        <w:rPr>
          <w:rFonts w:ascii="Gill Sans MT" w:hAnsi="Gill Sans MT"/>
          <w:bCs/>
          <w:i/>
          <w:iCs/>
          <w:color w:val="000000"/>
          <w:sz w:val="20"/>
          <w:szCs w:val="20"/>
          <w:lang w:val="fr-FR"/>
        </w:rPr>
      </w:pPr>
    </w:p>
    <w:p w:rsidR="00581862" w:rsidRPr="006B621A" w:rsidRDefault="00581862" w:rsidP="00581862">
      <w:pPr>
        <w:rPr>
          <w:rFonts w:ascii="Gill Sans MT" w:hAnsi="Gill Sans MT"/>
          <w:sz w:val="20"/>
          <w:szCs w:val="20"/>
          <w:lang w:val="fr-FR"/>
        </w:rPr>
      </w:pPr>
    </w:p>
    <w:p w:rsidR="006210C5" w:rsidRPr="009426B0" w:rsidRDefault="006210C5">
      <w:pPr>
        <w:spacing w:after="200" w:line="276" w:lineRule="auto"/>
        <w:rPr>
          <w:rFonts w:ascii="Gill Sans MT" w:hAnsi="Gill Sans MT"/>
          <w:b/>
          <w:sz w:val="22"/>
          <w:lang w:val="fr-FR"/>
        </w:rPr>
      </w:pPr>
    </w:p>
    <w:p w:rsidR="002B2679" w:rsidRPr="006B621A" w:rsidRDefault="002B2679">
      <w:pPr>
        <w:spacing w:after="200" w:line="276" w:lineRule="auto"/>
        <w:rPr>
          <w:rFonts w:ascii="Gill Sans MT" w:hAnsi="Gill Sans MT"/>
          <w:b/>
          <w:sz w:val="22"/>
          <w:lang w:val="fr-FR"/>
        </w:rPr>
      </w:pPr>
    </w:p>
    <w:p w:rsidR="002B2679" w:rsidRPr="006B621A" w:rsidRDefault="002B2679">
      <w:pPr>
        <w:spacing w:after="200" w:line="276" w:lineRule="auto"/>
        <w:rPr>
          <w:rFonts w:ascii="Gill Sans MT" w:hAnsi="Gill Sans MT"/>
          <w:b/>
          <w:bCs/>
          <w:i/>
          <w:iCs/>
          <w:sz w:val="18"/>
          <w:szCs w:val="18"/>
          <w:lang w:val="fr-FR" w:eastAsia="en-US"/>
        </w:rPr>
      </w:pP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 w:eastAsia="en-US"/>
        </w:rPr>
        <w:t xml:space="preserve">(Cachet officiel de l’organisme signataire)         </w:t>
      </w:r>
    </w:p>
    <w:p w:rsidR="002B2679" w:rsidRPr="006B621A" w:rsidRDefault="002B2679">
      <w:pPr>
        <w:spacing w:after="200" w:line="276" w:lineRule="auto"/>
        <w:rPr>
          <w:rFonts w:ascii="Gill Sans MT" w:hAnsi="Gill Sans MT"/>
          <w:b/>
          <w:sz w:val="22"/>
          <w:lang w:val="fr-FR"/>
        </w:rPr>
      </w:pPr>
    </w:p>
    <w:sectPr w:rsidR="002B2679" w:rsidRPr="006B621A" w:rsidSect="00B81C47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0A0" w:rsidRDefault="002510A0" w:rsidP="006210C5">
      <w:r>
        <w:separator/>
      </w:r>
    </w:p>
  </w:endnote>
  <w:endnote w:type="continuationSeparator" w:id="1">
    <w:p w:rsidR="002510A0" w:rsidRDefault="002510A0" w:rsidP="006210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0A0" w:rsidRDefault="002510A0" w:rsidP="006210C5">
      <w:r>
        <w:separator/>
      </w:r>
    </w:p>
  </w:footnote>
  <w:footnote w:type="continuationSeparator" w:id="1">
    <w:p w:rsidR="002510A0" w:rsidRDefault="002510A0" w:rsidP="006210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E0"/>
    </w:tblPr>
    <w:tblGrid>
      <w:gridCol w:w="1583"/>
      <w:gridCol w:w="6112"/>
      <w:gridCol w:w="222"/>
      <w:gridCol w:w="1937"/>
    </w:tblGrid>
    <w:tr w:rsidR="00AE16EA" w:rsidRPr="00C37FC7" w:rsidTr="00AE16EA">
      <w:trPr>
        <w:trHeight w:val="1194"/>
      </w:trPr>
      <w:tc>
        <w:tcPr>
          <w:tcW w:w="1583" w:type="dxa"/>
          <w:shd w:val="clear" w:color="auto" w:fill="auto"/>
        </w:tcPr>
        <w:p w:rsidR="00AE16EA" w:rsidRDefault="00AE16EA" w:rsidP="00CE02DF">
          <w:pPr>
            <w:pStyle w:val="En-tte"/>
            <w:tabs>
              <w:tab w:val="left" w:pos="975"/>
              <w:tab w:val="center" w:pos="4876"/>
            </w:tabs>
            <w:jc w:val="center"/>
          </w:pPr>
          <w:r w:rsidRPr="005706B0">
            <w:rPr>
              <w:rFonts w:eastAsia="SimSun"/>
              <w:lang w:val="fr-FR" w:eastAsia="zh-CN"/>
            </w:rPr>
            <w:object w:dxaOrig="1695" w:dyaOrig="4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2.75pt;height:51.75pt" o:ole="">
                <v:imagedata r:id="rId1" o:title=""/>
              </v:shape>
              <o:OLEObject Type="Embed" ProgID="MSPhotoEd.3" ShapeID="_x0000_i1025" DrawAspect="Content" ObjectID="_1757838859" r:id="rId2"/>
            </w:object>
          </w:r>
        </w:p>
        <w:p w:rsidR="00AE16EA" w:rsidRPr="00680E92" w:rsidRDefault="00AE16EA" w:rsidP="00CE02DF">
          <w:pPr>
            <w:jc w:val="center"/>
            <w:rPr>
              <w:rFonts w:ascii="Gill Sans MT" w:hAnsi="Gill Sans MT"/>
              <w:b/>
              <w:bCs/>
              <w:color w:val="000000"/>
              <w:sz w:val="32"/>
              <w:szCs w:val="32"/>
              <w:lang w:val="fr-FR"/>
            </w:rPr>
          </w:pPr>
        </w:p>
      </w:tc>
      <w:tc>
        <w:tcPr>
          <w:tcW w:w="6112" w:type="dxa"/>
          <w:shd w:val="clear" w:color="auto" w:fill="auto"/>
        </w:tcPr>
        <w:p w:rsidR="00AE16EA" w:rsidRPr="00882960" w:rsidRDefault="00AE16EA" w:rsidP="00CE02DF">
          <w:pPr>
            <w:jc w:val="right"/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817245</wp:posOffset>
                </wp:positionV>
                <wp:extent cx="1285875" cy="609600"/>
                <wp:effectExtent l="19050" t="0" r="9525" b="0"/>
                <wp:wrapSquare wrapText="bothSides"/>
                <wp:docPr id="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3962400" cy="644525"/>
                <wp:effectExtent l="19050" t="0" r="0" b="0"/>
                <wp:docPr id="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851" cy="64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:rsidR="00AE16EA" w:rsidRDefault="00AE16EA" w:rsidP="00CE02DF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</w:p>
        <w:p w:rsidR="00AE16EA" w:rsidRPr="00BB04A9" w:rsidRDefault="00AE16EA" w:rsidP="00CE02DF">
          <w:pPr>
            <w:rPr>
              <w:rFonts w:ascii="Gill Sans MT" w:hAnsi="Gill Sans MT"/>
              <w:sz w:val="32"/>
              <w:szCs w:val="32"/>
            </w:rPr>
          </w:pPr>
        </w:p>
      </w:tc>
      <w:tc>
        <w:tcPr>
          <w:tcW w:w="1937" w:type="dxa"/>
          <w:shd w:val="clear" w:color="auto" w:fill="auto"/>
        </w:tcPr>
        <w:p w:rsidR="00AE16EA" w:rsidRPr="00882960" w:rsidRDefault="00AE16EA" w:rsidP="00CE02DF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1133475" cy="676275"/>
                <wp:effectExtent l="19050" t="0" r="9525" b="0"/>
                <wp:docPr id="5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753" cy="678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876B1" w:rsidRDefault="00D876B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36C24"/>
    <w:multiLevelType w:val="hybridMultilevel"/>
    <w:tmpl w:val="CBEA50E4"/>
    <w:lvl w:ilvl="0" w:tplc="B6CA0DD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D067F"/>
    <w:multiLevelType w:val="hybridMultilevel"/>
    <w:tmpl w:val="CDE2F9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91A75"/>
    <w:multiLevelType w:val="hybridMultilevel"/>
    <w:tmpl w:val="DF72A276"/>
    <w:lvl w:ilvl="0" w:tplc="DA78DFD4">
      <w:start w:val="1"/>
      <w:numFmt w:val="decimal"/>
      <w:lvlText w:val="%1)"/>
      <w:lvlJc w:val="left"/>
      <w:pPr>
        <w:ind w:left="1797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2517" w:hanging="360"/>
      </w:pPr>
    </w:lvl>
    <w:lvl w:ilvl="2" w:tplc="0410001B" w:tentative="1">
      <w:start w:val="1"/>
      <w:numFmt w:val="lowerRoman"/>
      <w:lvlText w:val="%3."/>
      <w:lvlJc w:val="right"/>
      <w:pPr>
        <w:ind w:left="3237" w:hanging="180"/>
      </w:pPr>
    </w:lvl>
    <w:lvl w:ilvl="3" w:tplc="0410000F" w:tentative="1">
      <w:start w:val="1"/>
      <w:numFmt w:val="decimal"/>
      <w:lvlText w:val="%4."/>
      <w:lvlJc w:val="left"/>
      <w:pPr>
        <w:ind w:left="3957" w:hanging="360"/>
      </w:pPr>
    </w:lvl>
    <w:lvl w:ilvl="4" w:tplc="04100019" w:tentative="1">
      <w:start w:val="1"/>
      <w:numFmt w:val="lowerLetter"/>
      <w:lvlText w:val="%5."/>
      <w:lvlJc w:val="left"/>
      <w:pPr>
        <w:ind w:left="4677" w:hanging="360"/>
      </w:pPr>
    </w:lvl>
    <w:lvl w:ilvl="5" w:tplc="0410001B" w:tentative="1">
      <w:start w:val="1"/>
      <w:numFmt w:val="lowerRoman"/>
      <w:lvlText w:val="%6."/>
      <w:lvlJc w:val="right"/>
      <w:pPr>
        <w:ind w:left="5397" w:hanging="180"/>
      </w:pPr>
    </w:lvl>
    <w:lvl w:ilvl="6" w:tplc="0410000F" w:tentative="1">
      <w:start w:val="1"/>
      <w:numFmt w:val="decimal"/>
      <w:lvlText w:val="%7."/>
      <w:lvlJc w:val="left"/>
      <w:pPr>
        <w:ind w:left="6117" w:hanging="360"/>
      </w:pPr>
    </w:lvl>
    <w:lvl w:ilvl="7" w:tplc="04100019" w:tentative="1">
      <w:start w:val="1"/>
      <w:numFmt w:val="lowerLetter"/>
      <w:lvlText w:val="%8."/>
      <w:lvlJc w:val="left"/>
      <w:pPr>
        <w:ind w:left="6837" w:hanging="360"/>
      </w:pPr>
    </w:lvl>
    <w:lvl w:ilvl="8" w:tplc="0410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>
    <w:nsid w:val="586C6197"/>
    <w:multiLevelType w:val="hybridMultilevel"/>
    <w:tmpl w:val="4CDCF0E6"/>
    <w:lvl w:ilvl="0" w:tplc="A82AF840">
      <w:start w:val="3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82440"/>
    <w:rsid w:val="0001384D"/>
    <w:rsid w:val="00072C21"/>
    <w:rsid w:val="001A1219"/>
    <w:rsid w:val="001B3C1F"/>
    <w:rsid w:val="001E5A92"/>
    <w:rsid w:val="00243558"/>
    <w:rsid w:val="002510A0"/>
    <w:rsid w:val="00282440"/>
    <w:rsid w:val="002B2679"/>
    <w:rsid w:val="002D4841"/>
    <w:rsid w:val="003524A2"/>
    <w:rsid w:val="0036057B"/>
    <w:rsid w:val="00393D09"/>
    <w:rsid w:val="0040062F"/>
    <w:rsid w:val="00461947"/>
    <w:rsid w:val="00487FE4"/>
    <w:rsid w:val="004C1EFC"/>
    <w:rsid w:val="00527CA9"/>
    <w:rsid w:val="00576BAD"/>
    <w:rsid w:val="00580D8F"/>
    <w:rsid w:val="00581862"/>
    <w:rsid w:val="006210C5"/>
    <w:rsid w:val="006458D9"/>
    <w:rsid w:val="00650C00"/>
    <w:rsid w:val="006B621A"/>
    <w:rsid w:val="006D3219"/>
    <w:rsid w:val="006F14F0"/>
    <w:rsid w:val="006F3C9A"/>
    <w:rsid w:val="007171FF"/>
    <w:rsid w:val="00736333"/>
    <w:rsid w:val="007B6794"/>
    <w:rsid w:val="007D4507"/>
    <w:rsid w:val="00815635"/>
    <w:rsid w:val="008377C9"/>
    <w:rsid w:val="008F74C2"/>
    <w:rsid w:val="009426B0"/>
    <w:rsid w:val="009C1CEE"/>
    <w:rsid w:val="009D7741"/>
    <w:rsid w:val="009E5ADF"/>
    <w:rsid w:val="00A03B8E"/>
    <w:rsid w:val="00A57333"/>
    <w:rsid w:val="00AB3754"/>
    <w:rsid w:val="00AE16EA"/>
    <w:rsid w:val="00B45AFF"/>
    <w:rsid w:val="00B81C47"/>
    <w:rsid w:val="00BD184F"/>
    <w:rsid w:val="00C20F73"/>
    <w:rsid w:val="00C2706C"/>
    <w:rsid w:val="00C81B63"/>
    <w:rsid w:val="00CF4E69"/>
    <w:rsid w:val="00D56000"/>
    <w:rsid w:val="00D876B1"/>
    <w:rsid w:val="00DE0B7A"/>
    <w:rsid w:val="00DF3E35"/>
    <w:rsid w:val="00E26A9D"/>
    <w:rsid w:val="00E656FD"/>
    <w:rsid w:val="00E9027F"/>
    <w:rsid w:val="00E95F2E"/>
    <w:rsid w:val="00ED3D0E"/>
    <w:rsid w:val="00EF1045"/>
    <w:rsid w:val="00EF5CC1"/>
    <w:rsid w:val="00FB0A4B"/>
    <w:rsid w:val="00FB226A"/>
    <w:rsid w:val="00FB363E"/>
    <w:rsid w:val="00FF5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rsid w:val="00282440"/>
    <w:pPr>
      <w:spacing w:before="120" w:after="120"/>
      <w:ind w:firstLine="720"/>
      <w:jc w:val="both"/>
    </w:pPr>
    <w:rPr>
      <w:sz w:val="22"/>
      <w:lang w:val="en-GB" w:eastAsia="en-US"/>
    </w:rPr>
  </w:style>
  <w:style w:type="character" w:customStyle="1" w:styleId="RetraitcorpsdetexteCar">
    <w:name w:val="Retrait corps de texte Car"/>
    <w:basedOn w:val="Policepardfaut"/>
    <w:link w:val="Retraitcorpsdetexte"/>
    <w:rsid w:val="00282440"/>
    <w:rPr>
      <w:rFonts w:ascii="Times New Roman" w:eastAsia="Times New Roman" w:hAnsi="Times New Roman" w:cs="Times New Roman"/>
      <w:szCs w:val="24"/>
      <w:lang w:val="en-GB"/>
    </w:rPr>
  </w:style>
  <w:style w:type="paragraph" w:styleId="Corpsdetexte">
    <w:name w:val="Body Text"/>
    <w:basedOn w:val="Normal"/>
    <w:link w:val="CorpsdetexteCar"/>
    <w:rsid w:val="00282440"/>
    <w:rPr>
      <w:rFonts w:ascii="Arial" w:hAnsi="Arial"/>
      <w:szCs w:val="20"/>
      <w:lang w:val="en-GB" w:eastAsia="en-US"/>
    </w:rPr>
  </w:style>
  <w:style w:type="character" w:customStyle="1" w:styleId="CorpsdetexteCar">
    <w:name w:val="Corps de texte Car"/>
    <w:basedOn w:val="Policepardfaut"/>
    <w:link w:val="Corpsdetexte"/>
    <w:rsid w:val="00282440"/>
    <w:rPr>
      <w:rFonts w:ascii="Arial" w:eastAsia="Times New Roman" w:hAnsi="Arial" w:cs="Times New Roman"/>
      <w:sz w:val="24"/>
      <w:szCs w:val="20"/>
      <w:lang w:val="en-GB"/>
    </w:rPr>
  </w:style>
  <w:style w:type="paragraph" w:styleId="NormalWeb">
    <w:name w:val="Normal (Web)"/>
    <w:basedOn w:val="Normal"/>
    <w:rsid w:val="00282440"/>
    <w:pPr>
      <w:suppressAutoHyphens/>
      <w:overflowPunct w:val="0"/>
      <w:autoSpaceDE w:val="0"/>
      <w:autoSpaceDN w:val="0"/>
      <w:adjustRightInd w:val="0"/>
      <w:spacing w:before="280" w:after="119"/>
      <w:textAlignment w:val="baseline"/>
    </w:pPr>
    <w:rPr>
      <w:szCs w:val="20"/>
      <w:lang w:val="it-IT" w:eastAsia="it-IT"/>
    </w:rPr>
  </w:style>
  <w:style w:type="character" w:styleId="Accentuation">
    <w:name w:val="Emphasis"/>
    <w:basedOn w:val="Policepardfaut"/>
    <w:uiPriority w:val="20"/>
    <w:qFormat/>
    <w:rsid w:val="00282440"/>
    <w:rPr>
      <w:i/>
      <w:iCs/>
    </w:rPr>
  </w:style>
  <w:style w:type="paragraph" w:styleId="Paragraphedeliste">
    <w:name w:val="List Paragraph"/>
    <w:basedOn w:val="Normal"/>
    <w:link w:val="ParagraphedelisteCar"/>
    <w:qFormat/>
    <w:rsid w:val="006210C5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ParagraphedelisteCar">
    <w:name w:val="Paragraphe de liste Car"/>
    <w:link w:val="Paragraphedeliste"/>
    <w:rsid w:val="006210C5"/>
    <w:rPr>
      <w:rFonts w:ascii="Calibri" w:eastAsia="Calibri" w:hAnsi="Calibri" w:cs="Times New Roman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6210C5"/>
    <w:pPr>
      <w:spacing w:after="200" w:line="276" w:lineRule="auto"/>
    </w:pPr>
    <w:rPr>
      <w:rFonts w:ascii="Calibri" w:eastAsia="Calibri" w:hAnsi="Calibri"/>
      <w:sz w:val="20"/>
      <w:szCs w:val="20"/>
      <w:lang w:val="en-GB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210C5"/>
    <w:rPr>
      <w:rFonts w:ascii="Calibri" w:eastAsia="Calibri" w:hAnsi="Calibri" w:cs="Times New Roman"/>
      <w:sz w:val="20"/>
      <w:szCs w:val="20"/>
      <w:lang w:val="en-GB"/>
    </w:rPr>
  </w:style>
  <w:style w:type="character" w:styleId="Appelnotedebasdep">
    <w:name w:val="footnote reference"/>
    <w:uiPriority w:val="99"/>
    <w:unhideWhenUsed/>
    <w:rsid w:val="006210C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6210C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10C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10C5"/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10C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10C5"/>
    <w:rPr>
      <w:rFonts w:ascii="Times New Roman" w:eastAsia="Times New Roman" w:hAnsi="Times New Roman" w:cs="Times New Roman"/>
      <w:b/>
      <w:bCs/>
      <w:sz w:val="20"/>
      <w:szCs w:val="20"/>
      <w:lang w:val="el-GR" w:eastAsia="el-G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10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0C5"/>
    <w:rPr>
      <w:rFonts w:ascii="Tahoma" w:eastAsia="Times New Roman" w:hAnsi="Tahoma" w:cs="Tahoma"/>
      <w:sz w:val="16"/>
      <w:szCs w:val="16"/>
      <w:lang w:val="el-GR" w:eastAsia="el-GR"/>
    </w:rPr>
  </w:style>
  <w:style w:type="paragraph" w:styleId="Sansinterligne">
    <w:name w:val="No Spacing"/>
    <w:uiPriority w:val="1"/>
    <w:qFormat/>
    <w:rsid w:val="00352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Rvision">
    <w:name w:val="Revision"/>
    <w:hidden/>
    <w:uiPriority w:val="99"/>
    <w:semiHidden/>
    <w:rsid w:val="00DF3E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En-tte">
    <w:name w:val="header"/>
    <w:basedOn w:val="Normal"/>
    <w:link w:val="En-tteCar"/>
    <w:uiPriority w:val="99"/>
    <w:unhideWhenUsed/>
    <w:rsid w:val="00D876B1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rsid w:val="00D876B1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Pieddepage">
    <w:name w:val="footer"/>
    <w:basedOn w:val="Normal"/>
    <w:link w:val="PieddepageCar"/>
    <w:uiPriority w:val="99"/>
    <w:unhideWhenUsed/>
    <w:rsid w:val="00D876B1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76B1"/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text.reverso.net/traduzione/francese-italiano/papier+%C3%A0+en-t%C3%AAt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ontext.reverso.net/traduzione/francese-italiano/susmentionn%C3%A9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DD127-A344-4D9F-8DD4-EF67E5F9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694</Words>
  <Characters>3821</Characters>
  <Application>Microsoft Office Word</Application>
  <DocSecurity>0</DocSecurity>
  <Lines>31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Olidata S.p.A.</Company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cugusi battistina</dc:creator>
  <cp:lastModifiedBy>HP</cp:lastModifiedBy>
  <cp:revision>10</cp:revision>
  <dcterms:created xsi:type="dcterms:W3CDTF">2023-04-04T13:22:00Z</dcterms:created>
  <dcterms:modified xsi:type="dcterms:W3CDTF">2023-10-03T09:48:00Z</dcterms:modified>
</cp:coreProperties>
</file>