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42" w:rsidRDefault="00412EA4" w:rsidP="00412EA4">
      <w:pPr>
        <w:bidi/>
        <w:jc w:val="center"/>
        <w:rPr>
          <w:rFonts w:ascii="Calibri" w:hAnsi="Calibri" w:cs="Calibri"/>
          <w:b/>
          <w:bCs/>
          <w:szCs w:val="24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1882775" cy="607191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36" cy="61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EA4">
        <w:rPr>
          <w:rFonts w:ascii="Calibri" w:hAnsi="Calibri" w:cs="Calibri"/>
          <w:b/>
          <w:bCs/>
          <w:szCs w:val="24"/>
          <w:rtl/>
          <w:lang w:val="fr-FR" w:bidi="ar-SA"/>
        </w:rPr>
        <w:t xml:space="preserve"> </w:t>
      </w:r>
      <w:r w:rsidR="00D91C04" w:rsidRPr="00D91C04">
        <w:rPr>
          <w:noProof/>
          <w:lang w:val="fr-FR" w:eastAsia="fr-FR" w:bidi="ar-SA"/>
        </w:rPr>
        <w:drawing>
          <wp:inline distT="0" distB="0" distL="0" distR="0">
            <wp:extent cx="1603375" cy="5934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82" cy="5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42" w:rsidRDefault="005B7A42" w:rsidP="00363B2D">
      <w:pPr>
        <w:jc w:val="center"/>
        <w:rPr>
          <w:rFonts w:ascii="Calibri" w:hAnsi="Calibri" w:cs="Calibri"/>
          <w:b/>
          <w:bCs/>
          <w:szCs w:val="24"/>
          <w:lang w:val="fr-FR"/>
        </w:rPr>
      </w:pPr>
    </w:p>
    <w:p w:rsidR="001C5938" w:rsidRDefault="001C5938" w:rsidP="00363B2D">
      <w:pPr>
        <w:jc w:val="center"/>
        <w:rPr>
          <w:rFonts w:ascii="Calibri" w:hAnsi="Calibri" w:cs="Calibri"/>
          <w:b/>
          <w:bCs/>
          <w:szCs w:val="24"/>
          <w:lang w:val="fr-FR"/>
        </w:rPr>
      </w:pPr>
      <w:r w:rsidRPr="004C68E9">
        <w:rPr>
          <w:rFonts w:ascii="Calibri" w:hAnsi="Calibri" w:cs="Calibri"/>
          <w:b/>
          <w:bCs/>
          <w:szCs w:val="24"/>
          <w:lang w:val="fr-FR"/>
        </w:rPr>
        <w:t>LATHEM</w:t>
      </w:r>
      <w:r w:rsidR="007C09F9" w:rsidRPr="004C68E9">
        <w:rPr>
          <w:rFonts w:ascii="Calibri" w:hAnsi="Calibri" w:cs="Calibri"/>
          <w:b/>
          <w:bCs/>
          <w:szCs w:val="24"/>
          <w:lang w:val="fr-FR"/>
        </w:rPr>
        <w:t xml:space="preserve"> : </w:t>
      </w:r>
      <w:r w:rsidRPr="004C68E9">
        <w:rPr>
          <w:rFonts w:ascii="Calibri" w:hAnsi="Calibri" w:cs="Calibri"/>
          <w:b/>
          <w:bCs/>
          <w:szCs w:val="24"/>
          <w:lang w:val="fr-FR"/>
        </w:rPr>
        <w:t>SUR LES MARQUES DE QUALITÉ TOURISTIQUE</w:t>
      </w:r>
      <w:r w:rsidR="00C12DC2">
        <w:rPr>
          <w:rFonts w:ascii="Calibri" w:hAnsi="Calibri" w:cs="Calibri"/>
          <w:b/>
          <w:bCs/>
          <w:szCs w:val="24"/>
          <w:lang w:val="fr-FR"/>
        </w:rPr>
        <w:t> !</w:t>
      </w:r>
    </w:p>
    <w:p w:rsidR="00363B2D" w:rsidRPr="004C68E9" w:rsidRDefault="00363B2D" w:rsidP="00363B2D">
      <w:pPr>
        <w:jc w:val="center"/>
        <w:rPr>
          <w:rFonts w:ascii="Calibri" w:hAnsi="Calibri" w:cs="Calibri"/>
          <w:b/>
          <w:bCs/>
          <w:szCs w:val="24"/>
          <w:lang w:val="fr-FR"/>
        </w:rPr>
      </w:pPr>
    </w:p>
    <w:p w:rsidR="00363B2D" w:rsidRPr="00363B2D" w:rsidRDefault="001C5938" w:rsidP="00363B2D">
      <w:pPr>
        <w:jc w:val="center"/>
        <w:rPr>
          <w:rFonts w:ascii="Calibri" w:hAnsi="Calibri" w:cs="Calibri"/>
          <w:b/>
          <w:szCs w:val="24"/>
          <w:lang w:val="fr-FR"/>
        </w:rPr>
      </w:pPr>
      <w:r w:rsidRPr="00363B2D">
        <w:rPr>
          <w:rFonts w:ascii="Calibri" w:hAnsi="Calibri" w:cs="Calibri"/>
          <w:b/>
          <w:szCs w:val="24"/>
          <w:lang w:val="fr-FR"/>
        </w:rPr>
        <w:t xml:space="preserve">De nouvelles opportunités de croissance </w:t>
      </w:r>
      <w:r w:rsidR="00363B2D" w:rsidRPr="00363B2D">
        <w:rPr>
          <w:rFonts w:ascii="Calibri" w:hAnsi="Calibri" w:cs="Calibri"/>
          <w:b/>
          <w:szCs w:val="24"/>
          <w:lang w:val="fr-FR"/>
        </w:rPr>
        <w:t xml:space="preserve">au profit </w:t>
      </w:r>
    </w:p>
    <w:p w:rsidR="001C5938" w:rsidRPr="00363B2D" w:rsidRDefault="00363B2D" w:rsidP="00363B2D">
      <w:pPr>
        <w:jc w:val="center"/>
        <w:rPr>
          <w:rFonts w:ascii="Calibri" w:hAnsi="Calibri" w:cs="Calibri"/>
          <w:b/>
          <w:szCs w:val="24"/>
          <w:lang w:val="fr-FR"/>
        </w:rPr>
      </w:pPr>
      <w:r>
        <w:rPr>
          <w:rFonts w:ascii="Calibri" w:hAnsi="Calibri" w:cs="Calibri"/>
          <w:b/>
          <w:szCs w:val="24"/>
          <w:lang w:val="fr-FR"/>
        </w:rPr>
        <w:t>D</w:t>
      </w:r>
      <w:r w:rsidRPr="00363B2D">
        <w:rPr>
          <w:rFonts w:ascii="Calibri" w:hAnsi="Calibri" w:cs="Calibri"/>
          <w:b/>
          <w:szCs w:val="24"/>
          <w:lang w:val="fr-FR"/>
        </w:rPr>
        <w:t>es</w:t>
      </w:r>
      <w:r w:rsidR="001C5938" w:rsidRPr="00363B2D">
        <w:rPr>
          <w:rFonts w:ascii="Calibri" w:hAnsi="Calibri" w:cs="Calibri"/>
          <w:b/>
          <w:szCs w:val="24"/>
          <w:lang w:val="fr-FR"/>
        </w:rPr>
        <w:t xml:space="preserve"> entreprises et </w:t>
      </w:r>
      <w:r w:rsidRPr="00363B2D">
        <w:rPr>
          <w:rFonts w:ascii="Calibri" w:hAnsi="Calibri" w:cs="Calibri"/>
          <w:b/>
          <w:szCs w:val="24"/>
          <w:lang w:val="fr-FR"/>
        </w:rPr>
        <w:t>des</w:t>
      </w:r>
      <w:r w:rsidR="001C5938" w:rsidRPr="00363B2D">
        <w:rPr>
          <w:rFonts w:ascii="Calibri" w:hAnsi="Calibri" w:cs="Calibri"/>
          <w:b/>
          <w:szCs w:val="24"/>
          <w:lang w:val="fr-FR"/>
        </w:rPr>
        <w:t xml:space="preserve"> municipalités touristiques</w:t>
      </w:r>
    </w:p>
    <w:p w:rsidR="00363B2D" w:rsidRPr="004C68E9" w:rsidRDefault="00363B2D" w:rsidP="00363B2D">
      <w:pPr>
        <w:jc w:val="center"/>
        <w:rPr>
          <w:rFonts w:ascii="Calibri" w:hAnsi="Calibri" w:cs="Calibri"/>
          <w:bCs/>
          <w:szCs w:val="24"/>
          <w:rtl/>
          <w:lang w:val="fr-FR" w:bidi="ar-SA"/>
        </w:rPr>
      </w:pPr>
    </w:p>
    <w:p w:rsidR="00A303C4" w:rsidRPr="000D7342" w:rsidRDefault="00D26324" w:rsidP="000D7342">
      <w:pPr>
        <w:spacing w:after="240"/>
        <w:jc w:val="both"/>
        <w:rPr>
          <w:rFonts w:ascii="Calibri" w:hAnsi="Calibri" w:cs="Calibri"/>
          <w:bCs/>
          <w:szCs w:val="24"/>
          <w:lang w:val="fr-FR"/>
        </w:rPr>
      </w:pPr>
      <w:r w:rsidRPr="000D7342">
        <w:rPr>
          <w:rFonts w:ascii="Calibri" w:hAnsi="Calibri" w:cs="Calibri"/>
          <w:bCs/>
          <w:szCs w:val="24"/>
          <w:lang w:val="fr-FR"/>
        </w:rPr>
        <w:t xml:space="preserve">Le </w:t>
      </w:r>
      <w:r w:rsidR="00576139" w:rsidRPr="000D7342">
        <w:rPr>
          <w:rFonts w:ascii="Calibri" w:hAnsi="Calibri" w:cs="Calibri"/>
          <w:bCs/>
          <w:szCs w:val="24"/>
          <w:lang w:val="fr-FR"/>
        </w:rPr>
        <w:t>projet LATHEM</w:t>
      </w:r>
      <w:r w:rsidR="003F619D" w:rsidRPr="000D7342">
        <w:rPr>
          <w:rFonts w:ascii="Calibri" w:hAnsi="Calibri" w:cs="Calibri"/>
          <w:bCs/>
          <w:szCs w:val="24"/>
          <w:lang w:val="fr-FR"/>
        </w:rPr>
        <w:t xml:space="preserve"> – Labels de qualité et </w:t>
      </w:r>
      <w:r w:rsidR="00363B2D" w:rsidRPr="000D7342">
        <w:rPr>
          <w:rFonts w:ascii="Calibri" w:hAnsi="Calibri" w:cs="Calibri"/>
          <w:bCs/>
          <w:szCs w:val="24"/>
          <w:lang w:val="fr-FR"/>
        </w:rPr>
        <w:t>de t</w:t>
      </w:r>
      <w:r w:rsidR="003F619D" w:rsidRPr="000D7342">
        <w:rPr>
          <w:rFonts w:ascii="Calibri" w:hAnsi="Calibri" w:cs="Calibri"/>
          <w:bCs/>
          <w:szCs w:val="24"/>
          <w:lang w:val="fr-FR"/>
        </w:rPr>
        <w:t xml:space="preserve">ourisme </w:t>
      </w:r>
      <w:r w:rsidR="00DD47E1" w:rsidRPr="000D7342">
        <w:rPr>
          <w:rFonts w:ascii="Calibri" w:hAnsi="Calibri" w:cs="Calibri"/>
          <w:bCs/>
          <w:szCs w:val="24"/>
          <w:lang w:val="fr-FR"/>
        </w:rPr>
        <w:t>thématique</w:t>
      </w:r>
      <w:r w:rsidR="007C09F9" w:rsidRPr="000D7342">
        <w:rPr>
          <w:rFonts w:ascii="Calibri" w:hAnsi="Calibri" w:cs="Calibri"/>
          <w:bCs/>
          <w:szCs w:val="24"/>
          <w:lang w:val="fr-FR"/>
        </w:rPr>
        <w:t>, vient de lancer conjointement avec l’</w:t>
      </w:r>
      <w:r w:rsidR="00E42D47">
        <w:rPr>
          <w:rFonts w:ascii="Calibri" w:hAnsi="Calibri" w:cs="Calibri"/>
          <w:bCs/>
          <w:szCs w:val="24"/>
          <w:lang w:val="fr-FR"/>
        </w:rPr>
        <w:t>Office National du Tourisme Tunisien (</w:t>
      </w:r>
      <w:r w:rsidR="007C09F9" w:rsidRPr="000D7342">
        <w:rPr>
          <w:rFonts w:ascii="Calibri" w:hAnsi="Calibri" w:cs="Calibri"/>
          <w:bCs/>
          <w:szCs w:val="24"/>
          <w:lang w:val="fr-FR"/>
        </w:rPr>
        <w:t>ONTT</w:t>
      </w:r>
      <w:r w:rsidR="00E42D47">
        <w:rPr>
          <w:rFonts w:ascii="Calibri" w:hAnsi="Calibri" w:cs="Calibri"/>
          <w:bCs/>
          <w:szCs w:val="24"/>
          <w:lang w:val="fr-FR"/>
        </w:rPr>
        <w:t>)</w:t>
      </w:r>
      <w:r w:rsidR="00EE2C2A" w:rsidRPr="000D7342">
        <w:rPr>
          <w:rFonts w:ascii="Calibri" w:hAnsi="Calibri" w:cs="Calibri"/>
          <w:bCs/>
          <w:szCs w:val="24"/>
          <w:lang w:val="fr-FR"/>
        </w:rPr>
        <w:t>,</w:t>
      </w:r>
      <w:r w:rsidR="007C09F9" w:rsidRPr="000D7342">
        <w:rPr>
          <w:rFonts w:ascii="Calibri" w:hAnsi="Calibri" w:cs="Calibri"/>
          <w:bCs/>
          <w:szCs w:val="24"/>
          <w:lang w:val="fr-FR"/>
        </w:rPr>
        <w:t xml:space="preserve"> des actions </w:t>
      </w:r>
      <w:r w:rsidR="00E42D47">
        <w:rPr>
          <w:rFonts w:ascii="Calibri" w:hAnsi="Calibri" w:cs="Calibri"/>
          <w:bCs/>
          <w:szCs w:val="24"/>
          <w:lang w:val="fr-FR"/>
        </w:rPr>
        <w:t>de</w:t>
      </w:r>
      <w:r w:rsidR="007C09F9" w:rsidRPr="000D7342">
        <w:rPr>
          <w:rFonts w:ascii="Calibri" w:hAnsi="Calibri" w:cs="Calibri"/>
          <w:bCs/>
          <w:szCs w:val="24"/>
          <w:lang w:val="fr-FR"/>
        </w:rPr>
        <w:t xml:space="preserve"> mise en valeur</w:t>
      </w:r>
      <w:r w:rsidR="00423DEE">
        <w:rPr>
          <w:rFonts w:ascii="Calibri" w:hAnsi="Calibri" w:cs="Calibri"/>
          <w:bCs/>
          <w:szCs w:val="24"/>
          <w:lang w:val="fr-FR"/>
        </w:rPr>
        <w:t xml:space="preserve"> et</w:t>
      </w:r>
      <w:r w:rsidR="00576139"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E42D47">
        <w:rPr>
          <w:rFonts w:ascii="Calibri" w:hAnsi="Calibri" w:cs="Calibri"/>
          <w:bCs/>
          <w:szCs w:val="24"/>
          <w:lang w:val="fr-FR"/>
        </w:rPr>
        <w:t>de</w:t>
      </w:r>
      <w:r w:rsidR="00576139" w:rsidRPr="000D7342">
        <w:rPr>
          <w:rFonts w:ascii="Calibri" w:hAnsi="Calibri" w:cs="Calibri"/>
          <w:bCs/>
          <w:szCs w:val="24"/>
          <w:lang w:val="fr-FR"/>
        </w:rPr>
        <w:t xml:space="preserve"> développement</w:t>
      </w:r>
      <w:r w:rsidR="007C09F9"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423DEE">
        <w:rPr>
          <w:rFonts w:ascii="Calibri" w:hAnsi="Calibri" w:cs="Calibri"/>
          <w:bCs/>
          <w:szCs w:val="24"/>
          <w:lang w:val="fr-FR"/>
        </w:rPr>
        <w:t xml:space="preserve">de </w:t>
      </w:r>
      <w:r w:rsidR="007C09F9" w:rsidRPr="000D7342">
        <w:rPr>
          <w:rFonts w:ascii="Calibri" w:hAnsi="Calibri" w:cs="Calibri"/>
          <w:bCs/>
          <w:szCs w:val="24"/>
          <w:lang w:val="fr-FR"/>
        </w:rPr>
        <w:t xml:space="preserve">réseaux des </w:t>
      </w:r>
      <w:proofErr w:type="spellStart"/>
      <w:r w:rsidR="007C09F9" w:rsidRPr="000D7342">
        <w:rPr>
          <w:rFonts w:ascii="Calibri" w:hAnsi="Calibri" w:cs="Calibri"/>
          <w:bCs/>
          <w:szCs w:val="24"/>
          <w:lang w:val="fr-FR"/>
        </w:rPr>
        <w:t>PMEs</w:t>
      </w:r>
      <w:proofErr w:type="spellEnd"/>
      <w:r w:rsidR="007C09F9"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487C2D">
        <w:rPr>
          <w:rFonts w:ascii="Calibri" w:hAnsi="Calibri" w:cs="Calibri"/>
          <w:bCs/>
          <w:szCs w:val="24"/>
          <w:lang w:val="fr-FR"/>
        </w:rPr>
        <w:t xml:space="preserve">touristiques </w:t>
      </w:r>
      <w:r w:rsidR="0079761B" w:rsidRPr="000D7342">
        <w:rPr>
          <w:rFonts w:ascii="Calibri" w:hAnsi="Calibri" w:cs="Calibri"/>
          <w:bCs/>
          <w:szCs w:val="24"/>
          <w:lang w:val="fr-FR"/>
        </w:rPr>
        <w:t>transfrontali</w:t>
      </w:r>
      <w:r w:rsidR="0079761B">
        <w:rPr>
          <w:rFonts w:ascii="Calibri" w:hAnsi="Calibri" w:cs="Calibri"/>
          <w:bCs/>
          <w:szCs w:val="24"/>
          <w:lang w:val="fr-FR"/>
        </w:rPr>
        <w:t>ers</w:t>
      </w:r>
      <w:r w:rsidR="008C15C5" w:rsidRPr="000D7342">
        <w:rPr>
          <w:rFonts w:ascii="Calibri" w:hAnsi="Calibri" w:cs="Calibri"/>
          <w:bCs/>
          <w:szCs w:val="24"/>
          <w:lang w:val="fr-FR"/>
        </w:rPr>
        <w:t xml:space="preserve"> en plus de</w:t>
      </w:r>
      <w:r w:rsidR="00A303C4" w:rsidRPr="000D7342">
        <w:rPr>
          <w:rFonts w:ascii="Calibri" w:hAnsi="Calibri" w:cs="Calibri"/>
          <w:bCs/>
          <w:szCs w:val="24"/>
          <w:lang w:val="fr-FR"/>
        </w:rPr>
        <w:t xml:space="preserve"> l’entreprenariat et </w:t>
      </w:r>
      <w:r w:rsidR="007C09F9" w:rsidRPr="000D7342">
        <w:rPr>
          <w:rFonts w:ascii="Calibri" w:hAnsi="Calibri" w:cs="Calibri"/>
          <w:bCs/>
          <w:szCs w:val="24"/>
          <w:lang w:val="fr-FR"/>
        </w:rPr>
        <w:t>du</w:t>
      </w:r>
      <w:r w:rsidR="00A303C4" w:rsidRPr="000D7342">
        <w:rPr>
          <w:rFonts w:ascii="Calibri" w:hAnsi="Calibri" w:cs="Calibri"/>
          <w:bCs/>
          <w:szCs w:val="24"/>
          <w:lang w:val="fr-FR"/>
        </w:rPr>
        <w:t xml:space="preserve"> renforcement de</w:t>
      </w:r>
      <w:r w:rsidR="00F85610">
        <w:rPr>
          <w:rFonts w:ascii="Calibri" w:hAnsi="Calibri" w:cs="Calibri"/>
          <w:bCs/>
          <w:szCs w:val="24"/>
          <w:lang w:val="fr-FR"/>
        </w:rPr>
        <w:t>s</w:t>
      </w:r>
      <w:r w:rsidR="00A303C4" w:rsidRPr="000D7342">
        <w:rPr>
          <w:rFonts w:ascii="Calibri" w:hAnsi="Calibri" w:cs="Calibri"/>
          <w:bCs/>
          <w:szCs w:val="24"/>
          <w:lang w:val="fr-FR"/>
        </w:rPr>
        <w:t xml:space="preserve"> clusters économiques</w:t>
      </w:r>
      <w:r w:rsidR="00576139" w:rsidRPr="000D7342">
        <w:rPr>
          <w:rFonts w:ascii="Calibri" w:hAnsi="Calibri" w:cs="Calibri"/>
          <w:bCs/>
          <w:szCs w:val="24"/>
          <w:lang w:val="fr-FR"/>
        </w:rPr>
        <w:t>.</w:t>
      </w:r>
    </w:p>
    <w:p w:rsidR="00A63D50" w:rsidRPr="000D7342" w:rsidRDefault="00D26324" w:rsidP="000D7342">
      <w:pPr>
        <w:spacing w:after="240"/>
        <w:jc w:val="both"/>
        <w:rPr>
          <w:rFonts w:ascii="Calibri" w:hAnsi="Calibri" w:cs="Calibri"/>
          <w:bCs/>
          <w:szCs w:val="24"/>
          <w:lang w:val="fr-FR"/>
        </w:rPr>
      </w:pPr>
      <w:r w:rsidRPr="000D7342">
        <w:rPr>
          <w:rFonts w:ascii="Calibri" w:hAnsi="Calibri" w:cs="Calibri"/>
          <w:bCs/>
          <w:szCs w:val="24"/>
          <w:lang w:val="fr-FR"/>
        </w:rPr>
        <w:t xml:space="preserve">Il s’agit d’une initiative </w:t>
      </w:r>
      <w:r w:rsidR="00487C2D">
        <w:rPr>
          <w:rFonts w:ascii="Calibri" w:hAnsi="Calibri" w:cs="Calibri"/>
          <w:bCs/>
          <w:szCs w:val="24"/>
          <w:lang w:val="fr-FR"/>
        </w:rPr>
        <w:t xml:space="preserve">commune </w:t>
      </w:r>
      <w:r w:rsidR="00BE187B" w:rsidRPr="000D7342">
        <w:rPr>
          <w:rFonts w:ascii="Calibri" w:hAnsi="Calibri" w:cs="Calibri"/>
          <w:bCs/>
          <w:szCs w:val="24"/>
          <w:lang w:val="fr-FR"/>
        </w:rPr>
        <w:t xml:space="preserve">de </w:t>
      </w:r>
      <w:r w:rsidR="00A303C4" w:rsidRPr="000D7342">
        <w:rPr>
          <w:rFonts w:ascii="Calibri" w:hAnsi="Calibri" w:cs="Calibri"/>
          <w:bCs/>
          <w:szCs w:val="24"/>
          <w:lang w:val="fr-FR"/>
        </w:rPr>
        <w:t>partenariat</w:t>
      </w:r>
      <w:r w:rsidR="00EE2C2A" w:rsidRPr="000D7342">
        <w:rPr>
          <w:rFonts w:ascii="Calibri" w:hAnsi="Calibri" w:cs="Calibri"/>
          <w:lang w:val="fr-FR"/>
        </w:rPr>
        <w:t xml:space="preserve">, </w:t>
      </w:r>
      <w:proofErr w:type="spellStart"/>
      <w:r w:rsidR="00685627" w:rsidRPr="000D7342">
        <w:rPr>
          <w:rFonts w:ascii="Calibri" w:hAnsi="Calibri" w:cs="Calibri"/>
          <w:bCs/>
          <w:szCs w:val="24"/>
          <w:lang w:val="fr-FR"/>
        </w:rPr>
        <w:t>co-</w:t>
      </w:r>
      <w:r w:rsidR="00A303C4" w:rsidRPr="000D7342">
        <w:rPr>
          <w:rFonts w:ascii="Calibri" w:hAnsi="Calibri" w:cs="Calibri"/>
          <w:bCs/>
          <w:szCs w:val="24"/>
          <w:lang w:val="fr-FR"/>
        </w:rPr>
        <w:t>financé</w:t>
      </w:r>
      <w:r w:rsidR="00BE187B" w:rsidRPr="000D7342">
        <w:rPr>
          <w:rFonts w:ascii="Calibri" w:hAnsi="Calibri" w:cs="Calibri"/>
          <w:bCs/>
          <w:szCs w:val="24"/>
          <w:lang w:val="fr-FR"/>
        </w:rPr>
        <w:t>e</w:t>
      </w:r>
      <w:proofErr w:type="spellEnd"/>
      <w:r w:rsidR="00A303C4"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685627" w:rsidRPr="000D7342">
        <w:rPr>
          <w:rFonts w:ascii="Calibri" w:hAnsi="Calibri" w:cs="Calibri"/>
          <w:bCs/>
          <w:szCs w:val="24"/>
          <w:lang w:val="fr-FR"/>
        </w:rPr>
        <w:t>par l’Union Européenne dans le cadre du</w:t>
      </w:r>
      <w:r w:rsidR="00A303C4" w:rsidRPr="000D7342">
        <w:rPr>
          <w:rFonts w:ascii="Calibri" w:hAnsi="Calibri" w:cs="Calibri"/>
          <w:bCs/>
          <w:szCs w:val="24"/>
          <w:lang w:val="fr-FR"/>
        </w:rPr>
        <w:t xml:space="preserve"> programme IEV de coopération transfrontalière « Italie-Tunisie » 2014-2020</w:t>
      </w:r>
      <w:r w:rsidR="00423DEE">
        <w:rPr>
          <w:rFonts w:ascii="Calibri" w:hAnsi="Calibri" w:cs="Calibri"/>
          <w:bCs/>
          <w:szCs w:val="24"/>
          <w:lang w:val="fr-FR"/>
        </w:rPr>
        <w:t xml:space="preserve">, visant </w:t>
      </w:r>
      <w:r w:rsidR="002B725E" w:rsidRPr="000D7342">
        <w:rPr>
          <w:rFonts w:ascii="Calibri" w:hAnsi="Calibri" w:cs="Calibri"/>
          <w:bCs/>
          <w:szCs w:val="24"/>
          <w:lang w:val="fr-FR"/>
        </w:rPr>
        <w:t>à</w:t>
      </w:r>
      <w:r w:rsidR="001C5938"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B925DF" w:rsidRPr="000D7342">
        <w:rPr>
          <w:rFonts w:ascii="Calibri" w:hAnsi="Calibri" w:cs="Calibri"/>
          <w:bCs/>
          <w:szCs w:val="24"/>
          <w:lang w:val="fr-FR"/>
        </w:rPr>
        <w:t xml:space="preserve">améliorer </w:t>
      </w:r>
      <w:r w:rsidR="00A303C4" w:rsidRPr="000D7342">
        <w:rPr>
          <w:rFonts w:ascii="Calibri" w:hAnsi="Calibri" w:cs="Calibri"/>
          <w:bCs/>
          <w:szCs w:val="24"/>
          <w:lang w:val="fr-FR"/>
        </w:rPr>
        <w:t>la diversification de l’offre</w:t>
      </w:r>
      <w:r w:rsidR="008B70D7" w:rsidRPr="000D7342">
        <w:rPr>
          <w:rFonts w:ascii="Calibri" w:hAnsi="Calibri" w:cs="Calibri"/>
          <w:bCs/>
          <w:szCs w:val="24"/>
          <w:lang w:val="fr-FR"/>
        </w:rPr>
        <w:t xml:space="preserve"> et </w:t>
      </w:r>
      <w:r w:rsidR="00423DEE">
        <w:rPr>
          <w:rFonts w:ascii="Calibri" w:hAnsi="Calibri" w:cs="Calibri"/>
          <w:bCs/>
          <w:szCs w:val="24"/>
          <w:lang w:val="fr-FR"/>
        </w:rPr>
        <w:t xml:space="preserve">de </w:t>
      </w:r>
      <w:r w:rsidR="008B70D7" w:rsidRPr="000D7342">
        <w:rPr>
          <w:rFonts w:ascii="Calibri" w:hAnsi="Calibri" w:cs="Calibri"/>
          <w:bCs/>
          <w:szCs w:val="24"/>
          <w:lang w:val="fr-FR"/>
        </w:rPr>
        <w:t xml:space="preserve">la qualité </w:t>
      </w:r>
      <w:r w:rsidR="00A303C4" w:rsidRPr="000D7342">
        <w:rPr>
          <w:rFonts w:ascii="Calibri" w:hAnsi="Calibri" w:cs="Calibri"/>
          <w:bCs/>
          <w:szCs w:val="24"/>
          <w:lang w:val="fr-FR"/>
        </w:rPr>
        <w:t>touristique</w:t>
      </w:r>
      <w:r w:rsidR="00A63D50" w:rsidRPr="000D7342">
        <w:rPr>
          <w:rFonts w:ascii="Calibri" w:hAnsi="Calibri" w:cs="Calibri"/>
          <w:bCs/>
          <w:szCs w:val="24"/>
          <w:lang w:val="fr-FR"/>
        </w:rPr>
        <w:t xml:space="preserve"> locale, rompre avec la saisonnalité</w:t>
      </w:r>
      <w:r w:rsidR="008B70D7" w:rsidRPr="000D7342">
        <w:rPr>
          <w:rFonts w:ascii="Calibri" w:hAnsi="Calibri" w:cs="Calibri"/>
          <w:bCs/>
          <w:szCs w:val="24"/>
          <w:lang w:val="fr-FR"/>
        </w:rPr>
        <w:t xml:space="preserve"> et l’intermédiation</w:t>
      </w:r>
      <w:r w:rsidR="00A63D50" w:rsidRPr="000D7342">
        <w:rPr>
          <w:rFonts w:ascii="Calibri" w:hAnsi="Calibri" w:cs="Calibri"/>
          <w:bCs/>
          <w:szCs w:val="24"/>
          <w:lang w:val="fr-FR"/>
        </w:rPr>
        <w:t xml:space="preserve">, </w:t>
      </w:r>
      <w:r w:rsidR="00576139" w:rsidRPr="000D7342">
        <w:rPr>
          <w:rFonts w:ascii="Calibri" w:hAnsi="Calibri" w:cs="Calibri"/>
          <w:bCs/>
          <w:szCs w:val="24"/>
          <w:lang w:val="fr-FR"/>
        </w:rPr>
        <w:t>promouvoir</w:t>
      </w:r>
      <w:r w:rsidR="00A63D50"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576139" w:rsidRPr="000D7342">
        <w:rPr>
          <w:rFonts w:ascii="Calibri" w:hAnsi="Calibri" w:cs="Calibri"/>
          <w:bCs/>
          <w:szCs w:val="24"/>
          <w:lang w:val="fr-FR"/>
        </w:rPr>
        <w:t>la</w:t>
      </w:r>
      <w:r w:rsidR="00B925DF" w:rsidRPr="000D7342">
        <w:rPr>
          <w:rFonts w:ascii="Calibri" w:hAnsi="Calibri" w:cs="Calibri"/>
          <w:bCs/>
          <w:szCs w:val="24"/>
          <w:lang w:val="fr-FR"/>
        </w:rPr>
        <w:t xml:space="preserve"> compétitivité </w:t>
      </w:r>
      <w:r w:rsidR="00A63D50" w:rsidRPr="000D7342">
        <w:rPr>
          <w:rFonts w:ascii="Calibri" w:hAnsi="Calibri" w:cs="Calibri"/>
          <w:bCs/>
          <w:szCs w:val="24"/>
          <w:lang w:val="fr-FR"/>
        </w:rPr>
        <w:t>au sein des micros-entreprises</w:t>
      </w:r>
      <w:r w:rsidR="00B925DF" w:rsidRPr="000D7342">
        <w:rPr>
          <w:rFonts w:ascii="Calibri" w:hAnsi="Calibri" w:cs="Calibri"/>
          <w:bCs/>
          <w:szCs w:val="24"/>
          <w:lang w:val="fr-FR"/>
        </w:rPr>
        <w:t xml:space="preserve"> touristiques, dans les gouvernorats de Bizerte, </w:t>
      </w:r>
      <w:proofErr w:type="spellStart"/>
      <w:r w:rsidR="00B925DF" w:rsidRPr="000D7342">
        <w:rPr>
          <w:rFonts w:ascii="Calibri" w:hAnsi="Calibri" w:cs="Calibri"/>
          <w:bCs/>
          <w:szCs w:val="24"/>
          <w:lang w:val="fr-FR"/>
        </w:rPr>
        <w:t>Ariana</w:t>
      </w:r>
      <w:proofErr w:type="spellEnd"/>
      <w:r w:rsidR="00B925DF" w:rsidRPr="000D7342">
        <w:rPr>
          <w:rFonts w:ascii="Calibri" w:hAnsi="Calibri" w:cs="Calibri"/>
          <w:bCs/>
          <w:szCs w:val="24"/>
          <w:lang w:val="fr-FR"/>
        </w:rPr>
        <w:t xml:space="preserve">, Tunis </w:t>
      </w:r>
      <w:r w:rsidR="00196DAF" w:rsidRPr="000D7342">
        <w:rPr>
          <w:rFonts w:ascii="Calibri" w:hAnsi="Calibri" w:cs="Calibri"/>
          <w:bCs/>
          <w:szCs w:val="24"/>
          <w:lang w:val="fr-FR"/>
        </w:rPr>
        <w:t xml:space="preserve">et </w:t>
      </w:r>
      <w:r w:rsidR="00B925DF" w:rsidRPr="000D7342">
        <w:rPr>
          <w:rFonts w:ascii="Calibri" w:hAnsi="Calibri" w:cs="Calibri"/>
          <w:bCs/>
          <w:szCs w:val="24"/>
          <w:lang w:val="fr-FR"/>
        </w:rPr>
        <w:t xml:space="preserve">Ben </w:t>
      </w:r>
      <w:proofErr w:type="spellStart"/>
      <w:r w:rsidR="00B925DF" w:rsidRPr="000D7342">
        <w:rPr>
          <w:rFonts w:ascii="Calibri" w:hAnsi="Calibri" w:cs="Calibri"/>
          <w:bCs/>
          <w:szCs w:val="24"/>
          <w:lang w:val="fr-FR"/>
        </w:rPr>
        <w:t>Arous</w:t>
      </w:r>
      <w:proofErr w:type="spellEnd"/>
      <w:r w:rsidR="002D5BAA">
        <w:rPr>
          <w:rFonts w:ascii="Calibri" w:hAnsi="Calibri" w:cs="Calibri"/>
          <w:bCs/>
          <w:szCs w:val="24"/>
          <w:lang w:val="fr-FR"/>
        </w:rPr>
        <w:t xml:space="preserve"> (Tunisie)</w:t>
      </w:r>
      <w:r w:rsidR="00A63D50" w:rsidRPr="000D7342">
        <w:rPr>
          <w:rFonts w:ascii="Calibri" w:hAnsi="Calibri" w:cs="Calibri"/>
          <w:bCs/>
          <w:szCs w:val="24"/>
          <w:lang w:val="fr-FR"/>
        </w:rPr>
        <w:t xml:space="preserve"> et dans la région de </w:t>
      </w:r>
      <w:r w:rsidR="002D5BAA">
        <w:rPr>
          <w:rFonts w:ascii="Calibri" w:hAnsi="Calibri" w:cs="Calibri"/>
          <w:bCs/>
          <w:szCs w:val="24"/>
          <w:lang w:val="fr-FR"/>
        </w:rPr>
        <w:t xml:space="preserve">la </w:t>
      </w:r>
      <w:r w:rsidR="00A63D50" w:rsidRPr="000D7342">
        <w:rPr>
          <w:rFonts w:ascii="Calibri" w:hAnsi="Calibri" w:cs="Calibri"/>
          <w:bCs/>
          <w:szCs w:val="24"/>
          <w:lang w:val="fr-FR"/>
        </w:rPr>
        <w:t>Sicile</w:t>
      </w:r>
      <w:r w:rsidR="002D5BAA">
        <w:rPr>
          <w:rFonts w:ascii="Calibri" w:hAnsi="Calibri" w:cs="Calibri"/>
          <w:bCs/>
          <w:szCs w:val="24"/>
          <w:lang w:val="fr-FR"/>
        </w:rPr>
        <w:t xml:space="preserve"> (Italie)</w:t>
      </w:r>
      <w:r w:rsidR="00A63D50" w:rsidRPr="000D7342">
        <w:rPr>
          <w:rFonts w:ascii="Calibri" w:hAnsi="Calibri" w:cs="Calibri"/>
          <w:bCs/>
          <w:szCs w:val="24"/>
          <w:lang w:val="fr-FR"/>
        </w:rPr>
        <w:t xml:space="preserve">, </w:t>
      </w:r>
      <w:r w:rsidR="00D91C04">
        <w:rPr>
          <w:rFonts w:ascii="Calibri" w:hAnsi="Calibri" w:cs="Calibri"/>
          <w:bCs/>
          <w:szCs w:val="24"/>
          <w:lang w:val="fr-FR"/>
        </w:rPr>
        <w:t>avec l’</w:t>
      </w:r>
      <w:r w:rsidR="00576139" w:rsidRPr="000D7342">
        <w:rPr>
          <w:rFonts w:ascii="Calibri" w:hAnsi="Calibri" w:cs="Calibri"/>
          <w:bCs/>
          <w:szCs w:val="24"/>
          <w:lang w:val="fr-FR"/>
        </w:rPr>
        <w:t xml:space="preserve">objectif </w:t>
      </w:r>
      <w:r w:rsidR="00B925DF" w:rsidRPr="000D7342">
        <w:rPr>
          <w:rFonts w:ascii="Calibri" w:hAnsi="Calibri" w:cs="Calibri"/>
          <w:bCs/>
          <w:szCs w:val="24"/>
          <w:lang w:val="fr-FR"/>
        </w:rPr>
        <w:t xml:space="preserve">de </w:t>
      </w:r>
      <w:r w:rsidR="00576139" w:rsidRPr="000D7342">
        <w:rPr>
          <w:rFonts w:ascii="Calibri" w:hAnsi="Calibri" w:cs="Calibri"/>
          <w:bCs/>
          <w:szCs w:val="24"/>
          <w:lang w:val="fr-FR"/>
        </w:rPr>
        <w:t>créer</w:t>
      </w:r>
      <w:r w:rsidR="00B925DF"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576139" w:rsidRPr="000D7342">
        <w:rPr>
          <w:rFonts w:ascii="Calibri" w:hAnsi="Calibri" w:cs="Calibri"/>
          <w:bCs/>
          <w:szCs w:val="24"/>
          <w:lang w:val="fr-FR"/>
        </w:rPr>
        <w:t>des</w:t>
      </w:r>
      <w:r w:rsidR="00B925DF" w:rsidRPr="000D7342">
        <w:rPr>
          <w:rFonts w:ascii="Calibri" w:hAnsi="Calibri" w:cs="Calibri"/>
          <w:bCs/>
          <w:szCs w:val="24"/>
          <w:lang w:val="fr-FR"/>
        </w:rPr>
        <w:t xml:space="preserve"> opportunités d’affaires dans </w:t>
      </w:r>
      <w:r w:rsidR="002D5BAA">
        <w:rPr>
          <w:rFonts w:ascii="Calibri" w:hAnsi="Calibri" w:cs="Calibri"/>
          <w:bCs/>
          <w:szCs w:val="24"/>
          <w:lang w:val="fr-FR"/>
        </w:rPr>
        <w:t>ce</w:t>
      </w:r>
      <w:r w:rsidR="000D7342" w:rsidRPr="000D7342">
        <w:rPr>
          <w:rFonts w:ascii="Calibri" w:hAnsi="Calibri" w:cs="Calibri"/>
          <w:bCs/>
          <w:szCs w:val="24"/>
          <w:lang w:val="fr-FR"/>
        </w:rPr>
        <w:t xml:space="preserve"> secteur</w:t>
      </w:r>
      <w:r w:rsidR="0058735B" w:rsidRPr="000D7342">
        <w:rPr>
          <w:rFonts w:ascii="Calibri" w:hAnsi="Calibri" w:cs="Calibri"/>
          <w:bCs/>
          <w:szCs w:val="24"/>
          <w:lang w:val="fr-FR"/>
        </w:rPr>
        <w:t>.</w:t>
      </w:r>
    </w:p>
    <w:p w:rsidR="00724522" w:rsidRPr="000D7342" w:rsidRDefault="00FE5B8B" w:rsidP="000D734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val="fr-FR"/>
        </w:rPr>
      </w:pPr>
      <w:r w:rsidRPr="000D7342">
        <w:rPr>
          <w:rFonts w:ascii="Calibri" w:eastAsiaTheme="minorHAnsi" w:hAnsi="Calibri" w:cs="Calibri"/>
          <w:color w:val="000000"/>
          <w:lang w:val="fr-FR"/>
        </w:rPr>
        <w:t xml:space="preserve">Cette </w:t>
      </w:r>
      <w:r w:rsidR="00D26324" w:rsidRPr="000D7342">
        <w:rPr>
          <w:rFonts w:ascii="Calibri" w:eastAsiaTheme="minorHAnsi" w:hAnsi="Calibri" w:cs="Calibri"/>
          <w:color w:val="000000"/>
          <w:lang w:val="fr-FR"/>
        </w:rPr>
        <w:t>action</w:t>
      </w:r>
      <w:r w:rsidRPr="000D7342">
        <w:rPr>
          <w:rFonts w:ascii="Calibri" w:eastAsiaTheme="minorHAnsi" w:hAnsi="Calibri" w:cs="Calibri"/>
          <w:color w:val="000000"/>
          <w:lang w:val="fr-FR"/>
        </w:rPr>
        <w:t xml:space="preserve"> opérationnelle</w:t>
      </w:r>
      <w:r w:rsidR="0058735B" w:rsidRPr="000D7342">
        <w:rPr>
          <w:rFonts w:ascii="Calibri" w:eastAsiaTheme="minorHAnsi" w:hAnsi="Calibri" w:cs="Calibri"/>
          <w:color w:val="000000"/>
          <w:lang w:val="fr-FR"/>
        </w:rPr>
        <w:t xml:space="preserve">, </w:t>
      </w:r>
      <w:r w:rsidR="00D91C04">
        <w:rPr>
          <w:rFonts w:ascii="Calibri" w:eastAsiaTheme="minorHAnsi" w:hAnsi="Calibri" w:cs="Calibri"/>
          <w:color w:val="000000"/>
          <w:lang w:val="fr-FR"/>
        </w:rPr>
        <w:t>répond</w:t>
      </w:r>
      <w:r w:rsidR="0058735B" w:rsidRPr="000D7342">
        <w:rPr>
          <w:rFonts w:ascii="Calibri" w:eastAsiaTheme="minorHAnsi" w:hAnsi="Calibri" w:cs="Calibri"/>
          <w:color w:val="000000"/>
          <w:lang w:val="fr-FR"/>
        </w:rPr>
        <w:t xml:space="preserve"> aux besoins spécifiques du touriste d’aujourd’hui</w:t>
      </w:r>
      <w:r w:rsidR="00D91C04">
        <w:rPr>
          <w:rFonts w:ascii="Calibri" w:eastAsiaTheme="minorHAnsi" w:hAnsi="Calibri" w:cs="Calibri"/>
          <w:color w:val="000000"/>
          <w:lang w:val="fr-FR"/>
        </w:rPr>
        <w:t xml:space="preserve">, en mettant </w:t>
      </w:r>
      <w:r w:rsidR="00254710">
        <w:rPr>
          <w:rFonts w:ascii="Calibri" w:eastAsiaTheme="minorHAnsi" w:hAnsi="Calibri" w:cs="Calibri"/>
          <w:color w:val="000000"/>
          <w:lang w:val="fr-FR"/>
        </w:rPr>
        <w:t>en exergue</w:t>
      </w:r>
      <w:r w:rsidR="007F32C4" w:rsidRPr="000D7342">
        <w:rPr>
          <w:rFonts w:ascii="Calibri" w:eastAsiaTheme="minorHAnsi" w:hAnsi="Calibri" w:cs="Calibri"/>
          <w:color w:val="000000"/>
          <w:lang w:val="fr-FR"/>
        </w:rPr>
        <w:t xml:space="preserve"> le potentiel touristique </w:t>
      </w:r>
      <w:r w:rsidR="002D5BAA">
        <w:rPr>
          <w:rFonts w:ascii="Calibri" w:eastAsiaTheme="minorHAnsi" w:hAnsi="Calibri" w:cs="Calibri"/>
          <w:color w:val="000000"/>
          <w:lang w:val="fr-FR"/>
        </w:rPr>
        <w:t>de ces</w:t>
      </w:r>
      <w:r w:rsidR="007F32C4" w:rsidRPr="000D7342">
        <w:rPr>
          <w:rFonts w:ascii="Calibri" w:eastAsiaTheme="minorHAnsi" w:hAnsi="Calibri" w:cs="Calibri"/>
          <w:color w:val="000000"/>
          <w:lang w:val="fr-FR"/>
        </w:rPr>
        <w:t xml:space="preserve"> régions pilotes transfrontali</w:t>
      </w:r>
      <w:r w:rsidR="00C74E08">
        <w:rPr>
          <w:rFonts w:ascii="Calibri" w:eastAsiaTheme="minorHAnsi" w:hAnsi="Calibri" w:cs="Calibri"/>
          <w:color w:val="000000"/>
          <w:lang w:val="fr-FR"/>
        </w:rPr>
        <w:t>ères</w:t>
      </w:r>
      <w:r w:rsidR="007F32C4" w:rsidRPr="000D7342">
        <w:rPr>
          <w:rFonts w:ascii="Calibri" w:eastAsiaTheme="minorHAnsi" w:hAnsi="Calibri" w:cs="Calibri"/>
          <w:color w:val="000000"/>
          <w:lang w:val="fr-FR"/>
        </w:rPr>
        <w:t xml:space="preserve"> </w:t>
      </w:r>
      <w:r w:rsidR="002C25D3">
        <w:rPr>
          <w:rFonts w:ascii="Calibri" w:eastAsiaTheme="minorHAnsi" w:hAnsi="Calibri" w:cs="Calibri"/>
          <w:color w:val="000000"/>
          <w:lang w:val="fr-FR"/>
        </w:rPr>
        <w:t>par la création</w:t>
      </w:r>
      <w:r w:rsidR="007F32C4" w:rsidRPr="000D7342">
        <w:rPr>
          <w:rFonts w:ascii="Calibri" w:eastAsiaTheme="minorHAnsi" w:hAnsi="Calibri" w:cs="Calibri"/>
          <w:color w:val="000000"/>
          <w:lang w:val="fr-FR"/>
        </w:rPr>
        <w:t xml:space="preserve"> </w:t>
      </w:r>
      <w:r w:rsidR="002C25D3">
        <w:rPr>
          <w:rFonts w:ascii="Calibri" w:eastAsiaTheme="minorHAnsi" w:hAnsi="Calibri" w:cs="Calibri"/>
          <w:color w:val="000000"/>
          <w:lang w:val="fr-FR"/>
        </w:rPr>
        <w:t>d’</w:t>
      </w:r>
      <w:r w:rsidRPr="000D7342">
        <w:rPr>
          <w:rFonts w:ascii="Calibri" w:eastAsiaTheme="minorHAnsi" w:hAnsi="Calibri" w:cs="Calibri"/>
          <w:color w:val="000000"/>
          <w:lang w:val="fr-FR"/>
        </w:rPr>
        <w:t>une chaine de valeur</w:t>
      </w:r>
      <w:r w:rsidR="007F32C4" w:rsidRPr="000D7342">
        <w:rPr>
          <w:rFonts w:ascii="Calibri" w:eastAsiaTheme="minorHAnsi" w:hAnsi="Calibri" w:cs="Calibri"/>
          <w:color w:val="000000"/>
          <w:lang w:val="fr-FR"/>
        </w:rPr>
        <w:t xml:space="preserve"> territoriale</w:t>
      </w:r>
      <w:r w:rsidRPr="000D7342">
        <w:rPr>
          <w:rFonts w:ascii="Calibri" w:eastAsiaTheme="minorHAnsi" w:hAnsi="Calibri" w:cs="Calibri"/>
          <w:color w:val="000000"/>
          <w:lang w:val="fr-FR"/>
        </w:rPr>
        <w:t xml:space="preserve"> </w:t>
      </w:r>
      <w:r w:rsidR="0058735B" w:rsidRPr="000D7342">
        <w:rPr>
          <w:rFonts w:ascii="Calibri" w:eastAsiaTheme="minorHAnsi" w:hAnsi="Calibri" w:cs="Calibri"/>
          <w:color w:val="000000"/>
          <w:lang w:val="fr-FR"/>
        </w:rPr>
        <w:t xml:space="preserve">et </w:t>
      </w:r>
      <w:r w:rsidR="002C25D3">
        <w:rPr>
          <w:rFonts w:ascii="Calibri" w:eastAsiaTheme="minorHAnsi" w:hAnsi="Calibri" w:cs="Calibri"/>
          <w:color w:val="000000"/>
          <w:lang w:val="fr-FR"/>
        </w:rPr>
        <w:t>par la mise</w:t>
      </w:r>
      <w:r w:rsidRPr="000D7342">
        <w:rPr>
          <w:rFonts w:ascii="Calibri" w:eastAsiaTheme="minorHAnsi" w:hAnsi="Calibri" w:cs="Calibri"/>
          <w:color w:val="000000"/>
          <w:lang w:val="fr-FR"/>
        </w:rPr>
        <w:t xml:space="preserve"> en avant </w:t>
      </w:r>
      <w:r w:rsidR="002D5BAA">
        <w:rPr>
          <w:rFonts w:ascii="Calibri" w:eastAsiaTheme="minorHAnsi" w:hAnsi="Calibri" w:cs="Calibri"/>
          <w:color w:val="000000"/>
          <w:lang w:val="fr-FR"/>
        </w:rPr>
        <w:t>de leurs</w:t>
      </w:r>
      <w:r w:rsidR="00724522" w:rsidRPr="000D7342">
        <w:rPr>
          <w:rFonts w:ascii="Calibri" w:eastAsiaTheme="minorHAnsi" w:hAnsi="Calibri" w:cs="Calibri"/>
          <w:color w:val="000000"/>
          <w:lang w:val="fr-FR"/>
        </w:rPr>
        <w:t xml:space="preserve"> capacités collectives</w:t>
      </w:r>
      <w:r w:rsidRPr="000D7342">
        <w:rPr>
          <w:rFonts w:ascii="Calibri" w:eastAsiaTheme="minorHAnsi" w:hAnsi="Calibri" w:cs="Calibri"/>
          <w:color w:val="000000"/>
          <w:lang w:val="fr-FR"/>
        </w:rPr>
        <w:t xml:space="preserve">, </w:t>
      </w:r>
      <w:r w:rsidR="002D5BAA">
        <w:rPr>
          <w:rFonts w:ascii="Calibri" w:eastAsiaTheme="minorHAnsi" w:hAnsi="Calibri" w:cs="Calibri"/>
          <w:color w:val="000000"/>
          <w:lang w:val="fr-FR"/>
        </w:rPr>
        <w:t>notamment</w:t>
      </w:r>
      <w:r w:rsidR="00724522" w:rsidRPr="000D7342">
        <w:rPr>
          <w:rFonts w:ascii="Calibri" w:eastAsiaTheme="minorHAnsi" w:hAnsi="Calibri" w:cs="Calibri"/>
          <w:color w:val="000000"/>
          <w:lang w:val="fr-FR"/>
        </w:rPr>
        <w:t xml:space="preserve"> en matière d'identification et de</w:t>
      </w:r>
      <w:r w:rsidRPr="000D7342">
        <w:rPr>
          <w:rFonts w:ascii="Calibri" w:eastAsiaTheme="minorHAnsi" w:hAnsi="Calibri" w:cs="Calibri"/>
          <w:color w:val="000000"/>
          <w:lang w:val="fr-FR"/>
        </w:rPr>
        <w:t xml:space="preserve"> </w:t>
      </w:r>
      <w:r w:rsidR="00724522" w:rsidRPr="000D7342">
        <w:rPr>
          <w:rFonts w:ascii="Calibri" w:eastAsiaTheme="minorHAnsi" w:hAnsi="Calibri" w:cs="Calibri"/>
          <w:color w:val="000000"/>
          <w:lang w:val="fr-FR"/>
        </w:rPr>
        <w:t xml:space="preserve">promotion de nouveaux produits touristiques </w:t>
      </w:r>
      <w:r w:rsidRPr="000D7342">
        <w:rPr>
          <w:rFonts w:ascii="Calibri" w:eastAsiaTheme="minorHAnsi" w:hAnsi="Calibri" w:cs="Calibri"/>
          <w:color w:val="000000"/>
          <w:lang w:val="fr-FR"/>
        </w:rPr>
        <w:t>locaux</w:t>
      </w:r>
      <w:r w:rsidR="00724522" w:rsidRPr="000D7342">
        <w:rPr>
          <w:rFonts w:ascii="Calibri" w:eastAsiaTheme="minorHAnsi" w:hAnsi="Calibri" w:cs="Calibri"/>
          <w:color w:val="000000"/>
          <w:lang w:val="fr-FR"/>
        </w:rPr>
        <w:t>, durables</w:t>
      </w:r>
      <w:r w:rsidR="0079761B">
        <w:rPr>
          <w:rFonts w:ascii="Calibri" w:eastAsiaTheme="minorHAnsi" w:hAnsi="Calibri" w:cs="Calibri"/>
          <w:color w:val="000000"/>
          <w:lang w:val="fr-FR"/>
        </w:rPr>
        <w:t xml:space="preserve"> et</w:t>
      </w:r>
      <w:r w:rsidR="00C74E08">
        <w:rPr>
          <w:rFonts w:ascii="Calibri" w:eastAsiaTheme="minorHAnsi" w:hAnsi="Calibri" w:cs="Calibri"/>
          <w:color w:val="000000"/>
          <w:lang w:val="fr-FR"/>
        </w:rPr>
        <w:t xml:space="preserve"> inclusifs</w:t>
      </w:r>
      <w:r w:rsidR="002550C8">
        <w:rPr>
          <w:rFonts w:ascii="Calibri" w:eastAsiaTheme="minorHAnsi" w:hAnsi="Calibri" w:cs="Calibri"/>
          <w:color w:val="000000"/>
          <w:lang w:val="fr-FR"/>
        </w:rPr>
        <w:t xml:space="preserve">, </w:t>
      </w:r>
      <w:r w:rsidR="002D5BAA">
        <w:rPr>
          <w:rFonts w:ascii="Calibri" w:eastAsiaTheme="minorHAnsi" w:hAnsi="Calibri" w:cs="Calibri"/>
          <w:color w:val="000000"/>
          <w:lang w:val="fr-FR"/>
        </w:rPr>
        <w:t>en phase</w:t>
      </w:r>
      <w:r w:rsidR="00724522" w:rsidRPr="000D7342">
        <w:rPr>
          <w:rFonts w:ascii="Calibri" w:eastAsiaTheme="minorHAnsi" w:hAnsi="Calibri" w:cs="Calibri"/>
          <w:color w:val="000000"/>
          <w:lang w:val="fr-FR"/>
        </w:rPr>
        <w:t xml:space="preserve"> de stimule</w:t>
      </w:r>
      <w:r w:rsidRPr="000D7342">
        <w:rPr>
          <w:rFonts w:ascii="Calibri" w:eastAsiaTheme="minorHAnsi" w:hAnsi="Calibri" w:cs="Calibri"/>
          <w:color w:val="000000"/>
          <w:lang w:val="fr-FR"/>
        </w:rPr>
        <w:t xml:space="preserve">r </w:t>
      </w:r>
      <w:r w:rsidR="00C74E08">
        <w:rPr>
          <w:rFonts w:ascii="Calibri" w:eastAsiaTheme="minorHAnsi" w:hAnsi="Calibri" w:cs="Calibri"/>
          <w:color w:val="000000"/>
          <w:lang w:val="fr-FR"/>
        </w:rPr>
        <w:t xml:space="preserve">le </w:t>
      </w:r>
      <w:r w:rsidR="0058735B" w:rsidRPr="000D7342">
        <w:rPr>
          <w:rFonts w:ascii="Calibri" w:eastAsiaTheme="minorHAnsi" w:hAnsi="Calibri" w:cs="Calibri"/>
          <w:color w:val="000000"/>
          <w:lang w:val="fr-FR"/>
        </w:rPr>
        <w:t>regroupement</w:t>
      </w:r>
      <w:r w:rsidR="00724522" w:rsidRPr="000D7342">
        <w:rPr>
          <w:rFonts w:ascii="Calibri" w:eastAsiaTheme="minorHAnsi" w:hAnsi="Calibri" w:cs="Calibri"/>
          <w:color w:val="000000"/>
          <w:lang w:val="fr-FR"/>
        </w:rPr>
        <w:t xml:space="preserve"> entre les entreprises touristiques</w:t>
      </w:r>
      <w:r w:rsidR="007F32C4" w:rsidRPr="000D7342">
        <w:rPr>
          <w:rFonts w:ascii="Calibri" w:eastAsiaTheme="minorHAnsi" w:hAnsi="Calibri" w:cs="Calibri"/>
          <w:color w:val="000000"/>
          <w:lang w:val="fr-FR"/>
        </w:rPr>
        <w:t xml:space="preserve"> </w:t>
      </w:r>
      <w:r w:rsidR="00D91C04">
        <w:rPr>
          <w:rFonts w:ascii="Calibri" w:eastAsiaTheme="minorHAnsi" w:hAnsi="Calibri" w:cs="Calibri"/>
          <w:color w:val="000000"/>
          <w:lang w:val="fr-FR"/>
        </w:rPr>
        <w:t>au profit de</w:t>
      </w:r>
      <w:r w:rsidR="007F32C4" w:rsidRPr="000D7342">
        <w:rPr>
          <w:rFonts w:ascii="Calibri" w:eastAsiaTheme="minorHAnsi" w:hAnsi="Calibri" w:cs="Calibri"/>
          <w:color w:val="000000"/>
          <w:lang w:val="fr-FR"/>
        </w:rPr>
        <w:t xml:space="preserve"> chaque segment de marché, </w:t>
      </w:r>
      <w:r w:rsidR="00724522" w:rsidRPr="000D7342">
        <w:rPr>
          <w:rFonts w:ascii="Calibri" w:eastAsiaTheme="minorHAnsi" w:hAnsi="Calibri" w:cs="Calibri"/>
          <w:color w:val="000000"/>
          <w:lang w:val="fr-FR"/>
        </w:rPr>
        <w:t xml:space="preserve"> agriculture, artisanat, commerce, etc.</w:t>
      </w:r>
    </w:p>
    <w:p w:rsidR="00FE5B8B" w:rsidRPr="000D7342" w:rsidRDefault="00FE5B8B" w:rsidP="000D734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val="fr-FR"/>
        </w:rPr>
      </w:pPr>
    </w:p>
    <w:p w:rsidR="005851B8" w:rsidRPr="000D7342" w:rsidRDefault="00515CDF" w:rsidP="000D7342">
      <w:pPr>
        <w:spacing w:after="240"/>
        <w:jc w:val="both"/>
        <w:rPr>
          <w:rFonts w:ascii="Calibri" w:hAnsi="Calibri" w:cs="Calibri"/>
          <w:bCs/>
          <w:szCs w:val="24"/>
          <w:lang w:val="fr-FR"/>
        </w:rPr>
      </w:pPr>
      <w:r w:rsidRPr="000D7342">
        <w:rPr>
          <w:rFonts w:ascii="Calibri" w:hAnsi="Calibri" w:cs="Calibri"/>
          <w:bCs/>
          <w:szCs w:val="24"/>
          <w:lang w:val="fr-FR"/>
        </w:rPr>
        <w:t>A cet effet</w:t>
      </w:r>
      <w:r w:rsidR="00341451" w:rsidRPr="000D7342">
        <w:rPr>
          <w:rFonts w:ascii="Calibri" w:hAnsi="Calibri" w:cs="Calibri"/>
          <w:bCs/>
          <w:szCs w:val="24"/>
          <w:lang w:val="fr-FR"/>
        </w:rPr>
        <w:t xml:space="preserve"> et dans le but de </w:t>
      </w:r>
      <w:r w:rsidR="00DF623A">
        <w:rPr>
          <w:rFonts w:ascii="Calibri" w:hAnsi="Calibri" w:cs="Calibri"/>
          <w:bCs/>
          <w:szCs w:val="24"/>
          <w:lang w:val="fr-FR"/>
        </w:rPr>
        <w:t>créer</w:t>
      </w:r>
      <w:r w:rsidR="00341451"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7449B7">
        <w:rPr>
          <w:rFonts w:ascii="Calibri" w:hAnsi="Calibri" w:cs="Calibri"/>
          <w:bCs/>
          <w:szCs w:val="24"/>
          <w:lang w:val="fr-FR"/>
        </w:rPr>
        <w:t>les</w:t>
      </w:r>
      <w:r w:rsidR="00341451" w:rsidRPr="000D7342">
        <w:rPr>
          <w:rFonts w:ascii="Calibri" w:hAnsi="Calibri" w:cs="Calibri"/>
          <w:bCs/>
          <w:szCs w:val="24"/>
          <w:lang w:val="fr-FR"/>
        </w:rPr>
        <w:t xml:space="preserve"> inputs régionaux</w:t>
      </w:r>
      <w:r w:rsidR="007449B7">
        <w:rPr>
          <w:rFonts w:ascii="Calibri" w:hAnsi="Calibri" w:cs="Calibri"/>
          <w:bCs/>
          <w:szCs w:val="24"/>
          <w:lang w:val="fr-FR"/>
        </w:rPr>
        <w:t xml:space="preserve"> escomptés</w:t>
      </w:r>
      <w:r w:rsidR="00254710">
        <w:rPr>
          <w:rFonts w:ascii="Calibri" w:hAnsi="Calibri" w:cs="Calibri"/>
          <w:bCs/>
          <w:szCs w:val="24"/>
          <w:lang w:val="fr-FR"/>
        </w:rPr>
        <w:t xml:space="preserve"> </w:t>
      </w:r>
      <w:r w:rsidR="00D91C04">
        <w:rPr>
          <w:rFonts w:ascii="Calibri" w:hAnsi="Calibri" w:cs="Calibri"/>
          <w:bCs/>
          <w:szCs w:val="24"/>
          <w:lang w:val="fr-FR"/>
        </w:rPr>
        <w:t>de ce</w:t>
      </w:r>
      <w:r w:rsidR="00254710">
        <w:rPr>
          <w:rFonts w:ascii="Calibri" w:hAnsi="Calibri" w:cs="Calibri"/>
          <w:bCs/>
          <w:szCs w:val="24"/>
          <w:lang w:val="fr-FR"/>
        </w:rPr>
        <w:t xml:space="preserve"> réseautage thématique</w:t>
      </w:r>
      <w:r w:rsidRPr="000D7342">
        <w:rPr>
          <w:rFonts w:ascii="Calibri" w:hAnsi="Calibri" w:cs="Calibri"/>
          <w:bCs/>
          <w:szCs w:val="24"/>
          <w:lang w:val="fr-FR"/>
        </w:rPr>
        <w:t xml:space="preserve">, des rencontres publiques </w:t>
      </w:r>
      <w:r w:rsidR="005851B8" w:rsidRPr="000D7342">
        <w:rPr>
          <w:rFonts w:ascii="Calibri" w:hAnsi="Calibri" w:cs="Calibri"/>
          <w:bCs/>
          <w:szCs w:val="24"/>
          <w:lang w:val="fr-FR"/>
        </w:rPr>
        <w:t xml:space="preserve">informationnelles </w:t>
      </w:r>
      <w:r w:rsidRPr="000D7342">
        <w:rPr>
          <w:rFonts w:ascii="Calibri" w:hAnsi="Calibri" w:cs="Calibri"/>
          <w:bCs/>
          <w:szCs w:val="24"/>
          <w:lang w:val="fr-FR"/>
        </w:rPr>
        <w:t xml:space="preserve">seront programmées avec les </w:t>
      </w:r>
      <w:proofErr w:type="spellStart"/>
      <w:r w:rsidRPr="000D7342">
        <w:rPr>
          <w:rFonts w:ascii="Calibri" w:hAnsi="Calibri" w:cs="Calibri"/>
          <w:bCs/>
          <w:szCs w:val="24"/>
          <w:lang w:val="fr-FR"/>
        </w:rPr>
        <w:t>PMEs</w:t>
      </w:r>
      <w:proofErr w:type="spellEnd"/>
      <w:r w:rsidRPr="000D7342">
        <w:rPr>
          <w:rFonts w:ascii="Calibri" w:hAnsi="Calibri" w:cs="Calibri"/>
          <w:bCs/>
          <w:szCs w:val="24"/>
          <w:lang w:val="fr-FR"/>
        </w:rPr>
        <w:t xml:space="preserve"> touristiques </w:t>
      </w:r>
      <w:r w:rsidR="00254710">
        <w:rPr>
          <w:rFonts w:ascii="Calibri" w:hAnsi="Calibri" w:cs="Calibri"/>
          <w:bCs/>
          <w:szCs w:val="24"/>
          <w:lang w:val="fr-FR"/>
        </w:rPr>
        <w:t>pour présenter</w:t>
      </w:r>
      <w:r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254710">
        <w:rPr>
          <w:rFonts w:ascii="Calibri" w:hAnsi="Calibri" w:cs="Calibri"/>
          <w:bCs/>
          <w:szCs w:val="24"/>
          <w:lang w:val="fr-FR"/>
        </w:rPr>
        <w:t>le</w:t>
      </w:r>
      <w:r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D91C04">
        <w:rPr>
          <w:rFonts w:ascii="Calibri" w:hAnsi="Calibri" w:cs="Calibri"/>
          <w:bCs/>
          <w:szCs w:val="24"/>
          <w:lang w:val="fr-FR"/>
        </w:rPr>
        <w:t>p</w:t>
      </w:r>
      <w:r w:rsidRPr="000D7342">
        <w:rPr>
          <w:rFonts w:ascii="Calibri" w:hAnsi="Calibri" w:cs="Calibri"/>
          <w:bCs/>
          <w:szCs w:val="24"/>
          <w:lang w:val="fr-FR"/>
        </w:rPr>
        <w:t xml:space="preserve">rojet LA.THEM </w:t>
      </w:r>
      <w:r w:rsidR="008B70D7" w:rsidRPr="000D7342">
        <w:rPr>
          <w:rFonts w:ascii="Calibri" w:hAnsi="Calibri" w:cs="Calibri"/>
          <w:bCs/>
          <w:szCs w:val="24"/>
          <w:lang w:val="fr-FR"/>
        </w:rPr>
        <w:t xml:space="preserve">dans les régions de Tunis, Ben </w:t>
      </w:r>
      <w:proofErr w:type="spellStart"/>
      <w:r w:rsidR="008B70D7" w:rsidRPr="000D7342">
        <w:rPr>
          <w:rFonts w:ascii="Calibri" w:hAnsi="Calibri" w:cs="Calibri"/>
          <w:bCs/>
          <w:szCs w:val="24"/>
          <w:lang w:val="fr-FR"/>
        </w:rPr>
        <w:t>Arous</w:t>
      </w:r>
      <w:proofErr w:type="spellEnd"/>
      <w:r w:rsidRPr="000D7342">
        <w:rPr>
          <w:rFonts w:ascii="Calibri" w:hAnsi="Calibri" w:cs="Calibri"/>
          <w:bCs/>
          <w:szCs w:val="24"/>
          <w:lang w:val="fr-FR"/>
        </w:rPr>
        <w:t xml:space="preserve"> </w:t>
      </w:r>
      <w:r w:rsidR="00DF623A">
        <w:rPr>
          <w:rFonts w:ascii="Calibri" w:hAnsi="Calibri" w:cs="Calibri"/>
          <w:bCs/>
          <w:szCs w:val="24"/>
          <w:lang w:val="fr-FR"/>
        </w:rPr>
        <w:t xml:space="preserve">et Bizerte </w:t>
      </w:r>
      <w:r w:rsidR="002D5BAA">
        <w:rPr>
          <w:rFonts w:ascii="Calibri" w:hAnsi="Calibri" w:cs="Calibri"/>
          <w:bCs/>
          <w:szCs w:val="24"/>
          <w:lang w:val="fr-FR"/>
        </w:rPr>
        <w:t>en ciblant</w:t>
      </w:r>
      <w:r w:rsidR="00A303C4" w:rsidRPr="000D7342">
        <w:rPr>
          <w:rFonts w:ascii="Calibri" w:hAnsi="Calibri" w:cs="Calibri"/>
          <w:bCs/>
          <w:szCs w:val="24"/>
          <w:lang w:val="fr-FR"/>
        </w:rPr>
        <w:t xml:space="preserve"> les </w:t>
      </w:r>
      <w:r w:rsidR="00024C95" w:rsidRPr="000D7342">
        <w:rPr>
          <w:rFonts w:ascii="Calibri" w:hAnsi="Calibri" w:cs="Calibri"/>
          <w:bCs/>
          <w:szCs w:val="24"/>
          <w:lang w:val="fr-FR"/>
        </w:rPr>
        <w:t>segment</w:t>
      </w:r>
      <w:r w:rsidR="00A303C4" w:rsidRPr="000D7342">
        <w:rPr>
          <w:rFonts w:ascii="Calibri" w:hAnsi="Calibri" w:cs="Calibri"/>
          <w:bCs/>
          <w:szCs w:val="24"/>
          <w:lang w:val="fr-FR"/>
        </w:rPr>
        <w:t>s</w:t>
      </w:r>
      <w:r w:rsidR="00024C95" w:rsidRPr="000D7342">
        <w:rPr>
          <w:rFonts w:ascii="Calibri" w:hAnsi="Calibri" w:cs="Calibri"/>
          <w:bCs/>
          <w:szCs w:val="24"/>
          <w:lang w:val="fr-FR"/>
        </w:rPr>
        <w:t xml:space="preserve"> de marché</w:t>
      </w:r>
      <w:r w:rsidR="00A303C4" w:rsidRPr="000D7342">
        <w:rPr>
          <w:rFonts w:ascii="Calibri" w:hAnsi="Calibri" w:cs="Calibri"/>
          <w:bCs/>
          <w:szCs w:val="24"/>
          <w:lang w:val="fr-FR"/>
        </w:rPr>
        <w:t xml:space="preserve"> et </w:t>
      </w:r>
      <w:r w:rsidR="00D91C04">
        <w:rPr>
          <w:rFonts w:ascii="Calibri" w:hAnsi="Calibri" w:cs="Calibri"/>
          <w:bCs/>
          <w:szCs w:val="24"/>
          <w:lang w:val="fr-FR"/>
        </w:rPr>
        <w:t xml:space="preserve">les </w:t>
      </w:r>
      <w:r w:rsidR="00024C95" w:rsidRPr="000D7342">
        <w:rPr>
          <w:rFonts w:ascii="Calibri" w:hAnsi="Calibri" w:cs="Calibri"/>
          <w:bCs/>
          <w:szCs w:val="24"/>
          <w:lang w:val="fr-FR"/>
        </w:rPr>
        <w:t xml:space="preserve">produits </w:t>
      </w:r>
      <w:r w:rsidR="00A303C4" w:rsidRPr="000D7342">
        <w:rPr>
          <w:rFonts w:ascii="Calibri" w:hAnsi="Calibri" w:cs="Calibri"/>
          <w:bCs/>
          <w:szCs w:val="24"/>
          <w:lang w:val="fr-FR"/>
        </w:rPr>
        <w:t xml:space="preserve">de </w:t>
      </w:r>
      <w:r w:rsidR="00024C95" w:rsidRPr="000D7342">
        <w:rPr>
          <w:rFonts w:ascii="Calibri" w:hAnsi="Calibri" w:cs="Calibri"/>
          <w:bCs/>
          <w:szCs w:val="24"/>
          <w:lang w:val="fr-FR"/>
        </w:rPr>
        <w:t>tourisme familial avec enfants</w:t>
      </w:r>
      <w:r w:rsidR="00A303C4" w:rsidRPr="000D7342">
        <w:rPr>
          <w:rFonts w:ascii="Calibri" w:hAnsi="Calibri" w:cs="Calibri"/>
          <w:bCs/>
          <w:szCs w:val="24"/>
          <w:lang w:val="fr-FR"/>
        </w:rPr>
        <w:t xml:space="preserve">, </w:t>
      </w:r>
      <w:r w:rsidR="00024C95" w:rsidRPr="000D7342">
        <w:rPr>
          <w:rFonts w:ascii="Calibri" w:hAnsi="Calibri" w:cs="Calibri"/>
          <w:bCs/>
          <w:szCs w:val="24"/>
          <w:lang w:val="fr-FR"/>
        </w:rPr>
        <w:t>sporti</w:t>
      </w:r>
      <w:r w:rsidR="00A303C4" w:rsidRPr="000D7342">
        <w:rPr>
          <w:rFonts w:ascii="Calibri" w:hAnsi="Calibri" w:cs="Calibri"/>
          <w:bCs/>
          <w:szCs w:val="24"/>
          <w:lang w:val="fr-FR"/>
        </w:rPr>
        <w:t xml:space="preserve">f et </w:t>
      </w:r>
      <w:r w:rsidR="00024C95" w:rsidRPr="000D7342">
        <w:rPr>
          <w:rFonts w:ascii="Calibri" w:hAnsi="Calibri" w:cs="Calibri"/>
          <w:bCs/>
          <w:szCs w:val="24"/>
          <w:lang w:val="fr-FR"/>
        </w:rPr>
        <w:t>gastronomique</w:t>
      </w:r>
      <w:r w:rsidR="008B70D7" w:rsidRPr="000D7342">
        <w:rPr>
          <w:rFonts w:ascii="Calibri" w:hAnsi="Calibri" w:cs="Calibri"/>
          <w:bCs/>
          <w:szCs w:val="24"/>
          <w:lang w:val="fr-FR"/>
        </w:rPr>
        <w:t>.</w:t>
      </w:r>
      <w:r w:rsidR="00024C95" w:rsidRPr="000D7342">
        <w:rPr>
          <w:rFonts w:ascii="Calibri" w:hAnsi="Calibri" w:cs="Calibri"/>
          <w:bCs/>
          <w:szCs w:val="24"/>
          <w:lang w:val="fr-FR"/>
        </w:rPr>
        <w:t xml:space="preserve"> </w:t>
      </w:r>
    </w:p>
    <w:p w:rsidR="002B17E8" w:rsidRPr="000D7342" w:rsidRDefault="004C68E9" w:rsidP="000D734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Cs w:val="24"/>
          <w:lang w:val="fr-FR"/>
        </w:rPr>
      </w:pPr>
      <w:bookmarkStart w:id="0" w:name="_Hlk133505983"/>
      <w:r w:rsidRPr="000D7342">
        <w:rPr>
          <w:rFonts w:ascii="Calibri" w:eastAsiaTheme="minorHAnsi" w:hAnsi="Calibri" w:cs="Calibri"/>
          <w:color w:val="000000"/>
          <w:szCs w:val="24"/>
          <w:lang w:val="fr-FR"/>
        </w:rPr>
        <w:t>Ces journées rencontres publiques se dérouleront comme suit :</w:t>
      </w:r>
    </w:p>
    <w:bookmarkEnd w:id="0"/>
    <w:p w:rsidR="00391239" w:rsidRDefault="000F3705" w:rsidP="00391239">
      <w:pPr>
        <w:jc w:val="center"/>
        <w:rPr>
          <w:rFonts w:ascii="Calibri" w:hAnsi="Calibri" w:cstheme="minorBidi" w:hint="cs"/>
          <w:b/>
          <w:bCs/>
          <w:szCs w:val="24"/>
          <w:rtl/>
          <w:lang w:val="fr-FR" w:bidi="ar-TN"/>
        </w:rPr>
      </w:pPr>
      <w:r w:rsidRPr="000D7342">
        <w:rPr>
          <w:rFonts w:ascii="Calibri" w:hAnsi="Calibri" w:cs="Calibri"/>
          <w:b/>
          <w:bCs/>
          <w:szCs w:val="24"/>
          <w:lang w:val="fr-FR"/>
        </w:rPr>
        <w:t xml:space="preserve">Tunis : </w:t>
      </w:r>
    </w:p>
    <w:p w:rsidR="00391239" w:rsidRDefault="00E77942" w:rsidP="00391239">
      <w:pPr>
        <w:jc w:val="center"/>
        <w:rPr>
          <w:rFonts w:ascii="Calibri" w:hAnsi="Calibri" w:cstheme="minorBidi" w:hint="cs"/>
          <w:b/>
          <w:bCs/>
          <w:szCs w:val="24"/>
          <w:rtl/>
          <w:lang w:val="fr-FR" w:bidi="ar-TN"/>
        </w:rPr>
      </w:pPr>
      <w:proofErr w:type="gramStart"/>
      <w:r w:rsidRPr="000D7342">
        <w:rPr>
          <w:rFonts w:ascii="Calibri" w:hAnsi="Calibri" w:cs="Calibri"/>
          <w:b/>
          <w:bCs/>
          <w:szCs w:val="24"/>
          <w:lang w:val="fr-FR"/>
        </w:rPr>
        <w:t>mercredi</w:t>
      </w:r>
      <w:proofErr w:type="gramEnd"/>
      <w:r w:rsidR="00A818E2" w:rsidRPr="000D7342">
        <w:rPr>
          <w:rFonts w:ascii="Calibri" w:hAnsi="Calibri" w:cs="Calibri"/>
          <w:b/>
          <w:bCs/>
          <w:szCs w:val="24"/>
          <w:lang w:val="fr-FR"/>
        </w:rPr>
        <w:t>,</w:t>
      </w:r>
      <w:r w:rsidRPr="000D7342">
        <w:rPr>
          <w:rFonts w:ascii="Calibri" w:hAnsi="Calibri" w:cs="Calibri"/>
          <w:b/>
          <w:bCs/>
          <w:szCs w:val="24"/>
          <w:lang w:val="fr-FR"/>
        </w:rPr>
        <w:t xml:space="preserve"> 03 mai 2023 à 9h00</w:t>
      </w:r>
      <w:r w:rsidR="004C68E9" w:rsidRPr="000D7342">
        <w:rPr>
          <w:rFonts w:ascii="Calibri" w:hAnsi="Calibri" w:cs="Calibri"/>
          <w:b/>
          <w:bCs/>
          <w:szCs w:val="24"/>
          <w:lang w:val="fr-FR"/>
        </w:rPr>
        <w:t xml:space="preserve"> </w:t>
      </w:r>
    </w:p>
    <w:p w:rsidR="00E77942" w:rsidRPr="000D7342" w:rsidRDefault="004C68E9" w:rsidP="00391239">
      <w:pPr>
        <w:jc w:val="center"/>
        <w:rPr>
          <w:rFonts w:ascii="Calibri" w:hAnsi="Calibri" w:cs="Calibri"/>
          <w:b/>
          <w:bCs/>
          <w:szCs w:val="24"/>
          <w:lang w:val="fr-FR"/>
        </w:rPr>
      </w:pPr>
      <w:proofErr w:type="gramStart"/>
      <w:r w:rsidRPr="000D7342">
        <w:rPr>
          <w:rFonts w:ascii="Calibri" w:hAnsi="Calibri" w:cs="Calibri"/>
          <w:b/>
          <w:bCs/>
          <w:szCs w:val="24"/>
          <w:lang w:val="fr-FR"/>
        </w:rPr>
        <w:t>à</w:t>
      </w:r>
      <w:proofErr w:type="gramEnd"/>
      <w:r w:rsidRPr="000D7342">
        <w:rPr>
          <w:rFonts w:ascii="Calibri" w:hAnsi="Calibri" w:cs="Calibri"/>
          <w:b/>
          <w:bCs/>
          <w:szCs w:val="24"/>
          <w:lang w:val="fr-FR"/>
        </w:rPr>
        <w:t xml:space="preserve"> </w:t>
      </w:r>
      <w:r w:rsidR="00585F67" w:rsidRPr="000D7342">
        <w:rPr>
          <w:rFonts w:ascii="Calibri" w:hAnsi="Calibri" w:cs="Calibri"/>
          <w:szCs w:val="24"/>
          <w:lang w:val="fr-FR"/>
        </w:rPr>
        <w:t>Institut Arabe des Chefs d’Entreprises (IACE)</w:t>
      </w:r>
    </w:p>
    <w:p w:rsidR="00E77942" w:rsidRPr="000D7342" w:rsidRDefault="000F3705" w:rsidP="00391239">
      <w:pPr>
        <w:jc w:val="center"/>
        <w:rPr>
          <w:rFonts w:ascii="Calibri" w:hAnsi="Calibri" w:cs="Calibri"/>
          <w:szCs w:val="24"/>
          <w:rtl/>
          <w:cs/>
          <w:lang w:val="fr-FR"/>
        </w:rPr>
      </w:pPr>
      <w:r w:rsidRPr="000D7342">
        <w:rPr>
          <w:rFonts w:ascii="Calibri" w:hAnsi="Calibri" w:cs="Calibri"/>
          <w:szCs w:val="24"/>
          <w:lang w:val="fr-FR"/>
        </w:rPr>
        <w:t>Adresse : r</w:t>
      </w:r>
      <w:r w:rsidR="00585F67" w:rsidRPr="000D7342">
        <w:rPr>
          <w:rFonts w:ascii="Calibri" w:hAnsi="Calibri" w:cs="Calibri"/>
          <w:szCs w:val="24"/>
          <w:lang w:val="fr-FR"/>
        </w:rPr>
        <w:t>ue du Lac Turkana</w:t>
      </w:r>
      <w:r w:rsidR="004C68E9" w:rsidRPr="000D7342">
        <w:rPr>
          <w:rFonts w:ascii="Calibri" w:hAnsi="Calibri" w:cs="Calibri"/>
          <w:szCs w:val="24"/>
          <w:lang w:val="fr-FR"/>
        </w:rPr>
        <w:t xml:space="preserve"> - </w:t>
      </w:r>
      <w:r w:rsidR="00A818E2" w:rsidRPr="000D7342">
        <w:rPr>
          <w:rFonts w:ascii="Calibri" w:hAnsi="Calibri" w:cs="Calibri"/>
          <w:szCs w:val="24"/>
          <w:lang w:val="fr-FR"/>
        </w:rPr>
        <w:t>Les Berges du Lac I,</w:t>
      </w:r>
      <w:r w:rsidR="00A818E2" w:rsidRPr="000D7342">
        <w:rPr>
          <w:rFonts w:ascii="Calibri" w:hAnsi="Calibri" w:cs="Calibri"/>
          <w:b/>
          <w:bCs/>
          <w:color w:val="202124"/>
          <w:szCs w:val="24"/>
          <w:lang w:val="fr-FR"/>
        </w:rPr>
        <w:t xml:space="preserve"> </w:t>
      </w:r>
      <w:r w:rsidR="00A818E2" w:rsidRPr="000D7342">
        <w:rPr>
          <w:rFonts w:ascii="Calibri" w:hAnsi="Calibri" w:cs="Calibri"/>
          <w:szCs w:val="24"/>
          <w:lang w:val="fr-FR"/>
        </w:rPr>
        <w:t>Tunis</w:t>
      </w:r>
      <w:r w:rsidR="004C68E9" w:rsidRPr="000D7342">
        <w:rPr>
          <w:rFonts w:ascii="Calibri" w:hAnsi="Calibri" w:cs="Calibri"/>
          <w:szCs w:val="24"/>
          <w:lang w:val="fr-FR"/>
        </w:rPr>
        <w:t>)</w:t>
      </w:r>
    </w:p>
    <w:p w:rsidR="00391239" w:rsidRDefault="00391239" w:rsidP="00391239">
      <w:pPr>
        <w:jc w:val="center"/>
        <w:rPr>
          <w:rFonts w:ascii="Calibri" w:hAnsi="Calibri" w:cstheme="minorBidi" w:hint="cs"/>
          <w:b/>
          <w:bCs/>
          <w:szCs w:val="24"/>
          <w:rtl/>
          <w:lang w:val="fr-FR" w:bidi="ar-TN"/>
        </w:rPr>
      </w:pPr>
    </w:p>
    <w:p w:rsidR="00391239" w:rsidRDefault="00E77942" w:rsidP="00391239">
      <w:pPr>
        <w:jc w:val="center"/>
        <w:rPr>
          <w:rFonts w:ascii="Calibri" w:hAnsi="Calibri" w:cstheme="minorBidi" w:hint="cs"/>
          <w:b/>
          <w:bCs/>
          <w:szCs w:val="24"/>
          <w:rtl/>
          <w:lang w:val="fr-FR" w:bidi="ar-TN"/>
        </w:rPr>
      </w:pPr>
      <w:r w:rsidRPr="000D7342">
        <w:rPr>
          <w:rFonts w:ascii="Calibri" w:hAnsi="Calibri" w:cs="Calibri"/>
          <w:b/>
          <w:bCs/>
          <w:szCs w:val="24"/>
          <w:lang w:val="fr-FR"/>
        </w:rPr>
        <w:t xml:space="preserve">Ben </w:t>
      </w:r>
      <w:proofErr w:type="spellStart"/>
      <w:r w:rsidRPr="000D7342">
        <w:rPr>
          <w:rFonts w:ascii="Calibri" w:hAnsi="Calibri" w:cs="Calibri"/>
          <w:b/>
          <w:bCs/>
          <w:szCs w:val="24"/>
          <w:lang w:val="fr-FR"/>
        </w:rPr>
        <w:t>Arous</w:t>
      </w:r>
      <w:proofErr w:type="spellEnd"/>
      <w:r w:rsidR="000F3705" w:rsidRPr="000D7342">
        <w:rPr>
          <w:rFonts w:ascii="Calibri" w:hAnsi="Calibri" w:cs="Calibri"/>
          <w:b/>
          <w:bCs/>
          <w:szCs w:val="24"/>
          <w:lang w:val="fr-FR"/>
        </w:rPr>
        <w:t xml:space="preserve"> : </w:t>
      </w:r>
    </w:p>
    <w:p w:rsidR="00E77942" w:rsidRPr="000D7342" w:rsidRDefault="00E77942" w:rsidP="00391239">
      <w:pPr>
        <w:jc w:val="center"/>
        <w:rPr>
          <w:rFonts w:ascii="Calibri" w:hAnsi="Calibri" w:cs="Calibri"/>
          <w:b/>
          <w:bCs/>
          <w:szCs w:val="24"/>
          <w:lang w:val="fr-FR"/>
        </w:rPr>
      </w:pPr>
      <w:r w:rsidRPr="000D7342">
        <w:rPr>
          <w:rFonts w:ascii="Calibri" w:hAnsi="Calibri" w:cs="Calibri"/>
          <w:b/>
          <w:bCs/>
          <w:szCs w:val="24"/>
          <w:lang w:val="fr-FR"/>
        </w:rPr>
        <w:t>jeudi</w:t>
      </w:r>
      <w:r w:rsidR="00A818E2" w:rsidRPr="000D7342">
        <w:rPr>
          <w:rFonts w:ascii="Calibri" w:hAnsi="Calibri" w:cs="Calibri"/>
          <w:b/>
          <w:bCs/>
          <w:szCs w:val="24"/>
          <w:lang w:val="fr-FR"/>
        </w:rPr>
        <w:t>,</w:t>
      </w:r>
      <w:r w:rsidRPr="000D7342">
        <w:rPr>
          <w:rFonts w:ascii="Calibri" w:hAnsi="Calibri" w:cs="Calibri"/>
          <w:b/>
          <w:bCs/>
          <w:szCs w:val="24"/>
          <w:lang w:val="fr-FR"/>
        </w:rPr>
        <w:t xml:space="preserve"> 04 mai 2023 9h00</w:t>
      </w:r>
    </w:p>
    <w:p w:rsidR="00A818E2" w:rsidRPr="000D7342" w:rsidRDefault="000F3705" w:rsidP="00391239">
      <w:pPr>
        <w:jc w:val="center"/>
        <w:rPr>
          <w:rFonts w:ascii="Calibri" w:hAnsi="Calibri" w:cs="Calibri"/>
          <w:szCs w:val="24"/>
          <w:lang w:val="fr-FR"/>
        </w:rPr>
      </w:pPr>
      <w:r w:rsidRPr="000D7342">
        <w:rPr>
          <w:rFonts w:ascii="Calibri" w:hAnsi="Calibri" w:cs="Calibri"/>
          <w:szCs w:val="24"/>
          <w:lang w:val="fr-FR"/>
        </w:rPr>
        <w:t>Adresse : h</w:t>
      </w:r>
      <w:r w:rsidR="00E77942" w:rsidRPr="000D7342">
        <w:rPr>
          <w:rFonts w:ascii="Calibri" w:hAnsi="Calibri" w:cs="Calibri"/>
          <w:szCs w:val="24"/>
          <w:lang w:val="fr-FR"/>
        </w:rPr>
        <w:t xml:space="preserve">ôtel </w:t>
      </w:r>
      <w:proofErr w:type="spellStart"/>
      <w:r w:rsidR="00E77942" w:rsidRPr="000D7342">
        <w:rPr>
          <w:rFonts w:ascii="Calibri" w:hAnsi="Calibri" w:cs="Calibri"/>
          <w:szCs w:val="24"/>
          <w:lang w:val="fr-FR"/>
        </w:rPr>
        <w:t>Ezzahra</w:t>
      </w:r>
      <w:proofErr w:type="spellEnd"/>
      <w:r w:rsidR="00E77942" w:rsidRPr="000D7342">
        <w:rPr>
          <w:rFonts w:ascii="Calibri" w:hAnsi="Calibri" w:cs="Calibri"/>
          <w:szCs w:val="24"/>
          <w:lang w:val="fr-FR"/>
        </w:rPr>
        <w:t xml:space="preserve"> Dar Tunis</w:t>
      </w:r>
      <w:r w:rsidRPr="000D7342">
        <w:rPr>
          <w:rFonts w:ascii="Calibri" w:hAnsi="Calibri" w:cs="Calibri"/>
          <w:szCs w:val="24"/>
          <w:lang w:val="fr-FR"/>
        </w:rPr>
        <w:t xml:space="preserve"> - </w:t>
      </w:r>
      <w:proofErr w:type="spellStart"/>
      <w:r w:rsidR="00A818E2" w:rsidRPr="000D7342">
        <w:rPr>
          <w:rFonts w:ascii="Calibri" w:hAnsi="Calibri" w:cs="Calibri"/>
          <w:szCs w:val="24"/>
          <w:lang w:val="fr-FR"/>
        </w:rPr>
        <w:t>Ezzahra</w:t>
      </w:r>
      <w:proofErr w:type="spellEnd"/>
      <w:r w:rsidR="00A818E2" w:rsidRPr="000D7342">
        <w:rPr>
          <w:rFonts w:ascii="Calibri" w:hAnsi="Calibri" w:cs="Calibri"/>
          <w:szCs w:val="24"/>
          <w:lang w:val="fr-FR"/>
        </w:rPr>
        <w:t xml:space="preserve">, Ben </w:t>
      </w:r>
      <w:proofErr w:type="spellStart"/>
      <w:r w:rsidR="00A818E2" w:rsidRPr="000D7342">
        <w:rPr>
          <w:rFonts w:ascii="Calibri" w:hAnsi="Calibri" w:cs="Calibri"/>
          <w:szCs w:val="24"/>
          <w:lang w:val="fr-FR"/>
        </w:rPr>
        <w:t>arous</w:t>
      </w:r>
      <w:proofErr w:type="spellEnd"/>
    </w:p>
    <w:p w:rsidR="00391239" w:rsidRDefault="00391239" w:rsidP="00391239">
      <w:pPr>
        <w:jc w:val="center"/>
        <w:rPr>
          <w:rFonts w:ascii="Calibri" w:hAnsi="Calibri" w:cstheme="minorBidi" w:hint="cs"/>
          <w:b/>
          <w:bCs/>
          <w:szCs w:val="24"/>
          <w:rtl/>
          <w:lang w:val="fr-FR" w:bidi="ar-TN"/>
        </w:rPr>
      </w:pPr>
    </w:p>
    <w:p w:rsidR="00391239" w:rsidRDefault="00E77942" w:rsidP="00391239">
      <w:pPr>
        <w:jc w:val="center"/>
        <w:rPr>
          <w:rFonts w:ascii="Calibri" w:hAnsi="Calibri" w:cstheme="minorBidi" w:hint="cs"/>
          <w:b/>
          <w:bCs/>
          <w:szCs w:val="24"/>
          <w:rtl/>
          <w:lang w:val="fr-FR" w:bidi="ar-TN"/>
        </w:rPr>
      </w:pPr>
      <w:r w:rsidRPr="000D7342">
        <w:rPr>
          <w:rFonts w:ascii="Calibri" w:hAnsi="Calibri" w:cs="Calibri"/>
          <w:b/>
          <w:bCs/>
          <w:szCs w:val="24"/>
          <w:lang w:val="fr-FR"/>
        </w:rPr>
        <w:t>Bizerte</w:t>
      </w:r>
      <w:r w:rsidR="000F3705" w:rsidRPr="000D7342">
        <w:rPr>
          <w:rFonts w:ascii="Calibri" w:hAnsi="Calibri" w:cs="Calibri"/>
          <w:b/>
          <w:bCs/>
          <w:szCs w:val="24"/>
          <w:lang w:val="fr-FR"/>
        </w:rPr>
        <w:t xml:space="preserve"> : </w:t>
      </w:r>
    </w:p>
    <w:p w:rsidR="00E77942" w:rsidRPr="000D7342" w:rsidRDefault="00E77942" w:rsidP="00391239">
      <w:pPr>
        <w:jc w:val="center"/>
        <w:rPr>
          <w:rFonts w:ascii="Calibri" w:hAnsi="Calibri" w:cs="Calibri"/>
          <w:b/>
          <w:bCs/>
          <w:szCs w:val="24"/>
          <w:lang w:val="fr-FR"/>
        </w:rPr>
      </w:pPr>
      <w:proofErr w:type="gramStart"/>
      <w:r w:rsidRPr="000D7342">
        <w:rPr>
          <w:rFonts w:ascii="Calibri" w:hAnsi="Calibri" w:cs="Calibri"/>
          <w:b/>
          <w:bCs/>
          <w:szCs w:val="24"/>
          <w:lang w:val="fr-FR"/>
        </w:rPr>
        <w:t>vendredi</w:t>
      </w:r>
      <w:proofErr w:type="gramEnd"/>
      <w:r w:rsidR="00A818E2" w:rsidRPr="000D7342">
        <w:rPr>
          <w:rFonts w:ascii="Calibri" w:hAnsi="Calibri" w:cs="Calibri"/>
          <w:b/>
          <w:bCs/>
          <w:szCs w:val="24"/>
          <w:lang w:val="fr-FR"/>
        </w:rPr>
        <w:t>,</w:t>
      </w:r>
      <w:r w:rsidRPr="000D7342">
        <w:rPr>
          <w:rFonts w:ascii="Calibri" w:hAnsi="Calibri" w:cs="Calibri"/>
          <w:b/>
          <w:bCs/>
          <w:szCs w:val="24"/>
          <w:lang w:val="fr-FR"/>
        </w:rPr>
        <w:t xml:space="preserve"> 05 mai 2023 à 9h00</w:t>
      </w:r>
    </w:p>
    <w:p w:rsidR="00E77942" w:rsidRPr="00391239" w:rsidRDefault="000F3705" w:rsidP="00391239">
      <w:pPr>
        <w:jc w:val="center"/>
        <w:rPr>
          <w:rFonts w:ascii="Calibri" w:hAnsi="Calibri" w:cstheme="minorBidi" w:hint="cs"/>
          <w:szCs w:val="24"/>
          <w:rtl/>
          <w:lang w:val="fr-FR" w:bidi="ar-TN"/>
        </w:rPr>
      </w:pPr>
      <w:r w:rsidRPr="000D7342">
        <w:rPr>
          <w:rFonts w:ascii="Calibri" w:hAnsi="Calibri" w:cs="Calibri"/>
          <w:szCs w:val="24"/>
          <w:lang w:val="fr-FR"/>
        </w:rPr>
        <w:t>Adresse : h</w:t>
      </w:r>
      <w:r w:rsidR="00E77942" w:rsidRPr="000D7342">
        <w:rPr>
          <w:rFonts w:ascii="Calibri" w:hAnsi="Calibri" w:cs="Calibri"/>
          <w:szCs w:val="24"/>
          <w:lang w:val="fr-FR"/>
        </w:rPr>
        <w:t xml:space="preserve">ôtel </w:t>
      </w:r>
      <w:proofErr w:type="spellStart"/>
      <w:r w:rsidR="00E77942" w:rsidRPr="000D7342">
        <w:rPr>
          <w:rFonts w:ascii="Calibri" w:hAnsi="Calibri" w:cs="Calibri"/>
          <w:szCs w:val="24"/>
          <w:lang w:val="fr-FR"/>
        </w:rPr>
        <w:t>Bizerta</w:t>
      </w:r>
      <w:proofErr w:type="spellEnd"/>
      <w:r w:rsidR="00E77942" w:rsidRPr="000D7342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E77942" w:rsidRPr="000D7342">
        <w:rPr>
          <w:rFonts w:ascii="Calibri" w:hAnsi="Calibri" w:cs="Calibri"/>
          <w:szCs w:val="24"/>
          <w:lang w:val="fr-FR"/>
        </w:rPr>
        <w:t>Resort</w:t>
      </w:r>
      <w:proofErr w:type="spellEnd"/>
      <w:r w:rsidRPr="000D7342">
        <w:rPr>
          <w:rFonts w:ascii="Calibri" w:hAnsi="Calibri" w:cs="Calibri"/>
          <w:szCs w:val="24"/>
          <w:lang w:val="fr-FR"/>
        </w:rPr>
        <w:t xml:space="preserve"> - </w:t>
      </w:r>
      <w:r w:rsidR="00A818E2" w:rsidRPr="000D7342">
        <w:rPr>
          <w:rFonts w:ascii="Calibri" w:hAnsi="Calibri" w:cs="Calibri"/>
          <w:szCs w:val="24"/>
          <w:lang w:val="fr-FR"/>
        </w:rPr>
        <w:t xml:space="preserve">Route de la Corniche, Sidi </w:t>
      </w:r>
      <w:proofErr w:type="spellStart"/>
      <w:r w:rsidR="00A818E2" w:rsidRPr="000D7342">
        <w:rPr>
          <w:rFonts w:ascii="Calibri" w:hAnsi="Calibri" w:cs="Calibri"/>
          <w:szCs w:val="24"/>
          <w:lang w:val="fr-FR"/>
        </w:rPr>
        <w:t>salem</w:t>
      </w:r>
      <w:proofErr w:type="spellEnd"/>
      <w:r w:rsidR="00A818E2" w:rsidRPr="000D7342">
        <w:rPr>
          <w:rFonts w:ascii="Calibri" w:hAnsi="Calibri" w:cs="Calibri"/>
          <w:szCs w:val="24"/>
          <w:lang w:val="fr-FR"/>
        </w:rPr>
        <w:t>, Bizerte</w:t>
      </w:r>
    </w:p>
    <w:sectPr w:rsidR="00E77942" w:rsidRPr="00391239" w:rsidSect="0091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330"/>
    <w:multiLevelType w:val="hybridMultilevel"/>
    <w:tmpl w:val="03BEEBFA"/>
    <w:lvl w:ilvl="0" w:tplc="77B2885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3944"/>
    <w:multiLevelType w:val="hybridMultilevel"/>
    <w:tmpl w:val="36AAA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E26F8"/>
    <w:multiLevelType w:val="hybridMultilevel"/>
    <w:tmpl w:val="43546E8E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25DF"/>
    <w:rsid w:val="00024C95"/>
    <w:rsid w:val="000C4C8E"/>
    <w:rsid w:val="000D7342"/>
    <w:rsid w:val="000F3705"/>
    <w:rsid w:val="0010705C"/>
    <w:rsid w:val="00117F4C"/>
    <w:rsid w:val="00145322"/>
    <w:rsid w:val="00196DAF"/>
    <w:rsid w:val="001C5938"/>
    <w:rsid w:val="001E379E"/>
    <w:rsid w:val="001F5F8B"/>
    <w:rsid w:val="00254710"/>
    <w:rsid w:val="002550C8"/>
    <w:rsid w:val="002B17E8"/>
    <w:rsid w:val="002B725E"/>
    <w:rsid w:val="002C25D3"/>
    <w:rsid w:val="002D5BAA"/>
    <w:rsid w:val="0030531F"/>
    <w:rsid w:val="003102E6"/>
    <w:rsid w:val="00320842"/>
    <w:rsid w:val="00341451"/>
    <w:rsid w:val="00363B2D"/>
    <w:rsid w:val="00391239"/>
    <w:rsid w:val="003D2746"/>
    <w:rsid w:val="003F619D"/>
    <w:rsid w:val="00412EA4"/>
    <w:rsid w:val="0042340D"/>
    <w:rsid w:val="00423DEE"/>
    <w:rsid w:val="00487C2D"/>
    <w:rsid w:val="004A28CA"/>
    <w:rsid w:val="004C68E9"/>
    <w:rsid w:val="004E106E"/>
    <w:rsid w:val="004F180A"/>
    <w:rsid w:val="00515CDF"/>
    <w:rsid w:val="00517D9A"/>
    <w:rsid w:val="00547B60"/>
    <w:rsid w:val="00576139"/>
    <w:rsid w:val="005851B8"/>
    <w:rsid w:val="00585F67"/>
    <w:rsid w:val="0058735B"/>
    <w:rsid w:val="005B7A42"/>
    <w:rsid w:val="005E5FF1"/>
    <w:rsid w:val="00620800"/>
    <w:rsid w:val="00685627"/>
    <w:rsid w:val="006C6F81"/>
    <w:rsid w:val="006F27F0"/>
    <w:rsid w:val="00724522"/>
    <w:rsid w:val="007449B7"/>
    <w:rsid w:val="007534A8"/>
    <w:rsid w:val="00792B9B"/>
    <w:rsid w:val="0079761B"/>
    <w:rsid w:val="007B60EC"/>
    <w:rsid w:val="007C09F9"/>
    <w:rsid w:val="007F32C4"/>
    <w:rsid w:val="00832771"/>
    <w:rsid w:val="00870397"/>
    <w:rsid w:val="008724E4"/>
    <w:rsid w:val="008B70D7"/>
    <w:rsid w:val="008C15C5"/>
    <w:rsid w:val="0091623E"/>
    <w:rsid w:val="00971D52"/>
    <w:rsid w:val="00A23928"/>
    <w:rsid w:val="00A303C4"/>
    <w:rsid w:val="00A63D50"/>
    <w:rsid w:val="00A818E2"/>
    <w:rsid w:val="00A82D47"/>
    <w:rsid w:val="00AC265A"/>
    <w:rsid w:val="00AD6C29"/>
    <w:rsid w:val="00AE25AA"/>
    <w:rsid w:val="00B31FDB"/>
    <w:rsid w:val="00B55055"/>
    <w:rsid w:val="00B71EE5"/>
    <w:rsid w:val="00B925DF"/>
    <w:rsid w:val="00BE187B"/>
    <w:rsid w:val="00C07CE3"/>
    <w:rsid w:val="00C12DC2"/>
    <w:rsid w:val="00C55899"/>
    <w:rsid w:val="00C74E08"/>
    <w:rsid w:val="00D21997"/>
    <w:rsid w:val="00D26324"/>
    <w:rsid w:val="00D62F58"/>
    <w:rsid w:val="00D91C04"/>
    <w:rsid w:val="00D938BC"/>
    <w:rsid w:val="00DA6A78"/>
    <w:rsid w:val="00DB0739"/>
    <w:rsid w:val="00DB1E1E"/>
    <w:rsid w:val="00DD47E1"/>
    <w:rsid w:val="00DF623A"/>
    <w:rsid w:val="00E017BD"/>
    <w:rsid w:val="00E42D47"/>
    <w:rsid w:val="00E77942"/>
    <w:rsid w:val="00E84F58"/>
    <w:rsid w:val="00ED778B"/>
    <w:rsid w:val="00EE2C2A"/>
    <w:rsid w:val="00EF0B71"/>
    <w:rsid w:val="00F60B1E"/>
    <w:rsid w:val="00F656D4"/>
    <w:rsid w:val="00F66C67"/>
    <w:rsid w:val="00F85610"/>
    <w:rsid w:val="00F94719"/>
    <w:rsid w:val="00FA2D7F"/>
    <w:rsid w:val="00FE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DF"/>
    <w:pPr>
      <w:widowControl w:val="0"/>
      <w:suppressAutoHyphens/>
      <w:spacing w:after="0" w:line="240" w:lineRule="auto"/>
    </w:pPr>
    <w:rPr>
      <w:rFonts w:ascii="Times" w:eastAsia="Times" w:hAnsi="Times" w:cs="Times"/>
      <w:kern w:val="0"/>
      <w:sz w:val="24"/>
      <w:szCs w:val="20"/>
      <w:lang w:val="en-US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938"/>
    <w:pPr>
      <w:ind w:left="720"/>
      <w:contextualSpacing/>
    </w:pPr>
    <w:rPr>
      <w:rFonts w:cs="Mangal"/>
    </w:rPr>
  </w:style>
  <w:style w:type="character" w:styleId="Lienhypertexte">
    <w:name w:val="Hyperlink"/>
    <w:basedOn w:val="Policepardfaut"/>
    <w:uiPriority w:val="99"/>
    <w:unhideWhenUsed/>
    <w:rsid w:val="00E7794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18E2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239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239"/>
    <w:rPr>
      <w:rFonts w:ascii="Tahoma" w:eastAsia="Times" w:hAnsi="Tahoma" w:cs="Mangal"/>
      <w:kern w:val="0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881efb39-fae5-476f-801a-c6aebdf6f4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NOZHA CHEIKH EP CHEIKH</dc:creator>
  <cp:keywords/>
  <dc:description/>
  <cp:lastModifiedBy>user</cp:lastModifiedBy>
  <cp:revision>78</cp:revision>
  <dcterms:created xsi:type="dcterms:W3CDTF">2023-04-19T09:02:00Z</dcterms:created>
  <dcterms:modified xsi:type="dcterms:W3CDTF">2023-05-02T09:52:00Z</dcterms:modified>
</cp:coreProperties>
</file>